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01CE" w:rsidRPr="008C4836" w:rsidRDefault="005201CE" w:rsidP="005201CE">
      <w:pPr>
        <w:rPr>
          <w:rFonts w:ascii="Times New Roman" w:hAnsi="Times New Roman" w:cs="Times New Roman"/>
          <w:b/>
          <w:sz w:val="24"/>
          <w:szCs w:val="24"/>
        </w:rPr>
      </w:pPr>
      <w:r w:rsidRPr="008C4836">
        <w:rPr>
          <w:rFonts w:ascii="Times New Roman" w:hAnsi="Times New Roman" w:cs="Times New Roman"/>
          <w:b/>
          <w:sz w:val="24"/>
          <w:szCs w:val="24"/>
        </w:rPr>
        <w:t>LA JUSTIFICACIÓN. ROMANOS 3:24,26,28,30</w:t>
      </w:r>
    </w:p>
    <w:p w:rsidR="005201CE" w:rsidRPr="008C4836" w:rsidRDefault="005201CE" w:rsidP="008C4836">
      <w:pPr>
        <w:jc w:val="both"/>
        <w:rPr>
          <w:rFonts w:ascii="Times New Roman" w:hAnsi="Times New Roman" w:cs="Times New Roman"/>
          <w:sz w:val="24"/>
          <w:szCs w:val="24"/>
        </w:rPr>
      </w:pPr>
      <w:r w:rsidRPr="008C4836">
        <w:rPr>
          <w:rFonts w:ascii="Times New Roman" w:hAnsi="Times New Roman" w:cs="Times New Roman"/>
          <w:b/>
          <w:sz w:val="24"/>
          <w:szCs w:val="24"/>
        </w:rPr>
        <w:tab/>
      </w:r>
      <w:r w:rsidRPr="008C4836">
        <w:rPr>
          <w:rFonts w:ascii="Times New Roman" w:hAnsi="Times New Roman" w:cs="Times New Roman"/>
          <w:sz w:val="24"/>
          <w:szCs w:val="24"/>
        </w:rPr>
        <w:t>Justificar significa declarar sin culpa según el sentido bíblico. La justificación divina, Dios la con</w:t>
      </w:r>
      <w:r w:rsidR="004E4B19" w:rsidRPr="008C4836">
        <w:rPr>
          <w:rFonts w:ascii="Times New Roman" w:hAnsi="Times New Roman" w:cs="Times New Roman"/>
          <w:sz w:val="24"/>
          <w:szCs w:val="24"/>
        </w:rPr>
        <w:t>cede a los que la merecen, esto</w:t>
      </w:r>
      <w:r w:rsidRPr="008C4836">
        <w:rPr>
          <w:rFonts w:ascii="Times New Roman" w:hAnsi="Times New Roman" w:cs="Times New Roman"/>
          <w:sz w:val="24"/>
          <w:szCs w:val="24"/>
        </w:rPr>
        <w:t xml:space="preserve"> es, a lo</w:t>
      </w:r>
      <w:r w:rsidR="004E4B19" w:rsidRPr="008C4836">
        <w:rPr>
          <w:rFonts w:ascii="Times New Roman" w:hAnsi="Times New Roman" w:cs="Times New Roman"/>
          <w:sz w:val="24"/>
          <w:szCs w:val="24"/>
        </w:rPr>
        <w:t>s que ha nacido de n</w:t>
      </w:r>
      <w:r w:rsidRPr="008C4836">
        <w:rPr>
          <w:rFonts w:ascii="Times New Roman" w:hAnsi="Times New Roman" w:cs="Times New Roman"/>
          <w:sz w:val="24"/>
          <w:szCs w:val="24"/>
        </w:rPr>
        <w:t>uevo, y basado</w:t>
      </w:r>
      <w:r w:rsidR="004E4B19" w:rsidRPr="008C4836">
        <w:rPr>
          <w:rFonts w:ascii="Times New Roman" w:hAnsi="Times New Roman" w:cs="Times New Roman"/>
          <w:sz w:val="24"/>
          <w:szCs w:val="24"/>
        </w:rPr>
        <w:t xml:space="preserve"> en el nuevo nacimiento</w:t>
      </w:r>
      <w:r w:rsidRPr="008C4836">
        <w:rPr>
          <w:rFonts w:ascii="Times New Roman" w:hAnsi="Times New Roman" w:cs="Times New Roman"/>
          <w:sz w:val="24"/>
          <w:szCs w:val="24"/>
        </w:rPr>
        <w:t>, Dios otorga la justificación, no como premio retributivo por servicios prestados a la deidad o por méritos naturales ofrecido</w:t>
      </w:r>
      <w:r w:rsidR="004E4B19" w:rsidRPr="008C4836">
        <w:rPr>
          <w:rFonts w:ascii="Times New Roman" w:hAnsi="Times New Roman" w:cs="Times New Roman"/>
          <w:sz w:val="24"/>
          <w:szCs w:val="24"/>
        </w:rPr>
        <w:t>s</w:t>
      </w:r>
      <w:r w:rsidRPr="008C4836">
        <w:rPr>
          <w:rFonts w:ascii="Times New Roman" w:hAnsi="Times New Roman" w:cs="Times New Roman"/>
          <w:sz w:val="24"/>
          <w:szCs w:val="24"/>
        </w:rPr>
        <w:t xml:space="preserve"> para lograr tal gloria de Dios. Dios </w:t>
      </w:r>
      <w:r w:rsidR="004E4B19" w:rsidRPr="008C4836">
        <w:rPr>
          <w:rFonts w:ascii="Times New Roman" w:hAnsi="Times New Roman" w:cs="Times New Roman"/>
          <w:sz w:val="24"/>
          <w:szCs w:val="24"/>
        </w:rPr>
        <w:t>la otorgar en</w:t>
      </w:r>
      <w:r w:rsidRPr="008C4836">
        <w:rPr>
          <w:rFonts w:ascii="Times New Roman" w:hAnsi="Times New Roman" w:cs="Times New Roman"/>
          <w:sz w:val="24"/>
          <w:szCs w:val="24"/>
        </w:rPr>
        <w:t xml:space="preserve"> reconocimiento del estado divino y la identidad del creyente en cuanto a la filiación se refiere.</w:t>
      </w:r>
    </w:p>
    <w:p w:rsidR="005201CE" w:rsidRPr="008C4836" w:rsidRDefault="005201CE" w:rsidP="008C4836">
      <w:pPr>
        <w:jc w:val="both"/>
        <w:rPr>
          <w:rFonts w:ascii="Times New Roman" w:hAnsi="Times New Roman" w:cs="Times New Roman"/>
          <w:sz w:val="24"/>
          <w:szCs w:val="24"/>
        </w:rPr>
      </w:pPr>
      <w:r w:rsidRPr="008C4836">
        <w:rPr>
          <w:rFonts w:ascii="Times New Roman" w:hAnsi="Times New Roman" w:cs="Times New Roman"/>
          <w:sz w:val="24"/>
          <w:szCs w:val="24"/>
        </w:rPr>
        <w:tab/>
        <w:t>La justificación no es un acto de gracia concedido, no es misericordia, si un acto judicial; no es tampoco u</w:t>
      </w:r>
      <w:r w:rsidR="00A25225" w:rsidRPr="008C4836">
        <w:rPr>
          <w:rFonts w:ascii="Times New Roman" w:hAnsi="Times New Roman" w:cs="Times New Roman"/>
          <w:sz w:val="24"/>
          <w:szCs w:val="24"/>
        </w:rPr>
        <w:t>na experiencia del salvado, sin</w:t>
      </w:r>
      <w:r w:rsidRPr="008C4836">
        <w:rPr>
          <w:rFonts w:ascii="Times New Roman" w:hAnsi="Times New Roman" w:cs="Times New Roman"/>
          <w:sz w:val="24"/>
          <w:szCs w:val="24"/>
        </w:rPr>
        <w:t>o el resultado de aquella experiencia, qu</w:t>
      </w:r>
      <w:r w:rsidR="00A25225" w:rsidRPr="008C4836">
        <w:rPr>
          <w:rFonts w:ascii="Times New Roman" w:hAnsi="Times New Roman" w:cs="Times New Roman"/>
          <w:sz w:val="24"/>
          <w:szCs w:val="24"/>
        </w:rPr>
        <w:t>e se llama nuevo nacimiento o</w:t>
      </w:r>
      <w:r w:rsidRPr="008C4836">
        <w:rPr>
          <w:rFonts w:ascii="Times New Roman" w:hAnsi="Times New Roman" w:cs="Times New Roman"/>
          <w:sz w:val="24"/>
          <w:szCs w:val="24"/>
        </w:rPr>
        <w:t xml:space="preserve"> salvación.</w:t>
      </w:r>
    </w:p>
    <w:p w:rsidR="005201CE" w:rsidRPr="008C4836" w:rsidRDefault="005201CE" w:rsidP="008C4836">
      <w:pPr>
        <w:jc w:val="both"/>
        <w:rPr>
          <w:rFonts w:ascii="Times New Roman" w:hAnsi="Times New Roman" w:cs="Times New Roman"/>
          <w:sz w:val="24"/>
          <w:szCs w:val="24"/>
        </w:rPr>
      </w:pPr>
      <w:r w:rsidRPr="008C4836">
        <w:rPr>
          <w:rFonts w:ascii="Times New Roman" w:hAnsi="Times New Roman" w:cs="Times New Roman"/>
          <w:sz w:val="24"/>
          <w:szCs w:val="24"/>
        </w:rPr>
        <w:tab/>
        <w:t>La justificación es también el reconocim</w:t>
      </w:r>
      <w:r w:rsidR="00C356DE" w:rsidRPr="008C4836">
        <w:rPr>
          <w:rFonts w:ascii="Times New Roman" w:hAnsi="Times New Roman" w:cs="Times New Roman"/>
          <w:sz w:val="24"/>
          <w:szCs w:val="24"/>
        </w:rPr>
        <w:t xml:space="preserve">iento de los méritos de Cristo </w:t>
      </w:r>
      <w:r w:rsidRPr="008C4836">
        <w:rPr>
          <w:rFonts w:ascii="Times New Roman" w:hAnsi="Times New Roman" w:cs="Times New Roman"/>
          <w:sz w:val="24"/>
          <w:szCs w:val="24"/>
        </w:rPr>
        <w:t>impartidos al creyente</w:t>
      </w:r>
      <w:r w:rsidR="00C356DE" w:rsidRPr="008C4836">
        <w:rPr>
          <w:rFonts w:ascii="Times New Roman" w:hAnsi="Times New Roman" w:cs="Times New Roman"/>
          <w:sz w:val="24"/>
          <w:szCs w:val="24"/>
        </w:rPr>
        <w:t>. Se reconoce en este caso a</w:t>
      </w:r>
      <w:r w:rsidRPr="008C4836">
        <w:rPr>
          <w:rFonts w:ascii="Times New Roman" w:hAnsi="Times New Roman" w:cs="Times New Roman"/>
          <w:sz w:val="24"/>
          <w:szCs w:val="24"/>
        </w:rPr>
        <w:t>l creyente como un auténtico</w:t>
      </w:r>
      <w:r w:rsidR="00C356DE" w:rsidRPr="008C4836">
        <w:rPr>
          <w:rFonts w:ascii="Times New Roman" w:hAnsi="Times New Roman" w:cs="Times New Roman"/>
          <w:sz w:val="24"/>
          <w:szCs w:val="24"/>
        </w:rPr>
        <w:t xml:space="preserve"> hijo de Dios por la redención </w:t>
      </w:r>
      <w:r w:rsidRPr="008C4836">
        <w:rPr>
          <w:rFonts w:ascii="Times New Roman" w:hAnsi="Times New Roman" w:cs="Times New Roman"/>
          <w:sz w:val="24"/>
          <w:szCs w:val="24"/>
        </w:rPr>
        <w:t>e</w:t>
      </w:r>
      <w:r w:rsidR="00C356DE" w:rsidRPr="008C4836">
        <w:rPr>
          <w:rFonts w:ascii="Times New Roman" w:hAnsi="Times New Roman" w:cs="Times New Roman"/>
          <w:sz w:val="24"/>
          <w:szCs w:val="24"/>
        </w:rPr>
        <w:t>n</w:t>
      </w:r>
      <w:r w:rsidRPr="008C4836">
        <w:rPr>
          <w:rFonts w:ascii="Times New Roman" w:hAnsi="Times New Roman" w:cs="Times New Roman"/>
          <w:sz w:val="24"/>
          <w:szCs w:val="24"/>
        </w:rPr>
        <w:t xml:space="preserve"> Cristo.</w:t>
      </w:r>
    </w:p>
    <w:p w:rsidR="005201CE" w:rsidRPr="008C4836" w:rsidRDefault="005201CE" w:rsidP="008C4836">
      <w:pPr>
        <w:jc w:val="both"/>
        <w:rPr>
          <w:rFonts w:ascii="Times New Roman" w:hAnsi="Times New Roman" w:cs="Times New Roman"/>
          <w:sz w:val="24"/>
          <w:szCs w:val="24"/>
        </w:rPr>
      </w:pPr>
      <w:r w:rsidRPr="008C4836">
        <w:rPr>
          <w:rFonts w:ascii="Times New Roman" w:hAnsi="Times New Roman" w:cs="Times New Roman"/>
          <w:sz w:val="24"/>
          <w:szCs w:val="24"/>
        </w:rPr>
        <w:tab/>
        <w:t xml:space="preserve">La justificación declara </w:t>
      </w:r>
      <w:r w:rsidR="00693EA1" w:rsidRPr="008C4836">
        <w:rPr>
          <w:rFonts w:ascii="Times New Roman" w:hAnsi="Times New Roman" w:cs="Times New Roman"/>
          <w:sz w:val="24"/>
          <w:szCs w:val="24"/>
        </w:rPr>
        <w:t xml:space="preserve">al </w:t>
      </w:r>
      <w:r w:rsidRPr="008C4836">
        <w:rPr>
          <w:rFonts w:ascii="Times New Roman" w:hAnsi="Times New Roman" w:cs="Times New Roman"/>
          <w:sz w:val="24"/>
          <w:szCs w:val="24"/>
        </w:rPr>
        <w:t xml:space="preserve">creyente absuelto de toda culpa y cargo ante la justificación divina, de manera que la </w:t>
      </w:r>
      <w:r w:rsidR="00693EA1" w:rsidRPr="008C4836">
        <w:rPr>
          <w:rFonts w:ascii="Times New Roman" w:hAnsi="Times New Roman" w:cs="Times New Roman"/>
          <w:sz w:val="24"/>
          <w:szCs w:val="24"/>
        </w:rPr>
        <w:t>ley de Dios ya no le requiere,</w:t>
      </w:r>
      <w:r w:rsidRPr="008C4836">
        <w:rPr>
          <w:rFonts w:ascii="Times New Roman" w:hAnsi="Times New Roman" w:cs="Times New Roman"/>
          <w:sz w:val="24"/>
          <w:szCs w:val="24"/>
        </w:rPr>
        <w:t xml:space="preserve"> y esa misma ley lo reconoce como justo ante Dios. Salmo 91:4. Romanos</w:t>
      </w:r>
      <w:r w:rsidR="00120C10" w:rsidRPr="008C4836">
        <w:rPr>
          <w:rFonts w:ascii="Times New Roman" w:hAnsi="Times New Roman" w:cs="Times New Roman"/>
          <w:sz w:val="24"/>
          <w:szCs w:val="24"/>
        </w:rPr>
        <w:t xml:space="preserve"> </w:t>
      </w:r>
      <w:r w:rsidRPr="008C4836">
        <w:rPr>
          <w:rFonts w:ascii="Times New Roman" w:hAnsi="Times New Roman" w:cs="Times New Roman"/>
          <w:sz w:val="24"/>
          <w:szCs w:val="24"/>
        </w:rPr>
        <w:t>6:14.7:4. 10:4. Gálatas 3:13.</w:t>
      </w:r>
    </w:p>
    <w:p w:rsidR="005201CE" w:rsidRPr="008C4836" w:rsidRDefault="005201CE" w:rsidP="008C4836">
      <w:pPr>
        <w:jc w:val="both"/>
        <w:rPr>
          <w:rFonts w:ascii="Times New Roman" w:hAnsi="Times New Roman" w:cs="Times New Roman"/>
          <w:sz w:val="24"/>
          <w:szCs w:val="24"/>
        </w:rPr>
      </w:pPr>
      <w:r w:rsidRPr="008C4836">
        <w:rPr>
          <w:rFonts w:ascii="Times New Roman" w:hAnsi="Times New Roman" w:cs="Times New Roman"/>
          <w:sz w:val="24"/>
          <w:szCs w:val="24"/>
        </w:rPr>
        <w:tab/>
        <w:t>La justificación o</w:t>
      </w:r>
      <w:r w:rsidR="00986B24" w:rsidRPr="008C4836">
        <w:rPr>
          <w:rFonts w:ascii="Times New Roman" w:hAnsi="Times New Roman" w:cs="Times New Roman"/>
          <w:sz w:val="24"/>
          <w:szCs w:val="24"/>
        </w:rPr>
        <w:t xml:space="preserve">torgada por Dios es tan fuerte y </w:t>
      </w:r>
      <w:r w:rsidRPr="008C4836">
        <w:rPr>
          <w:rFonts w:ascii="Times New Roman" w:hAnsi="Times New Roman" w:cs="Times New Roman"/>
          <w:sz w:val="24"/>
          <w:szCs w:val="24"/>
        </w:rPr>
        <w:t>legítima que nadie la puede echar abajo. Nadie puede desmentir esa justificación. Romanos 8:33.</w:t>
      </w:r>
    </w:p>
    <w:p w:rsidR="005201CE" w:rsidRPr="008C4836" w:rsidRDefault="005201CE" w:rsidP="008C4836">
      <w:pPr>
        <w:jc w:val="both"/>
        <w:rPr>
          <w:rFonts w:ascii="Times New Roman" w:hAnsi="Times New Roman" w:cs="Times New Roman"/>
          <w:sz w:val="24"/>
          <w:szCs w:val="24"/>
        </w:rPr>
      </w:pPr>
      <w:r w:rsidRPr="008C4836">
        <w:rPr>
          <w:rFonts w:ascii="Times New Roman" w:hAnsi="Times New Roman" w:cs="Times New Roman"/>
          <w:sz w:val="24"/>
          <w:szCs w:val="24"/>
        </w:rPr>
        <w:tab/>
        <w:t>La justificación la otorga Dios en virtud a un derecho adquirido en Cristo. Este derecho lo adquirido Cristo con su obra redentora para lo suyo</w:t>
      </w:r>
      <w:r w:rsidR="00986B24" w:rsidRPr="008C4836">
        <w:rPr>
          <w:rFonts w:ascii="Times New Roman" w:hAnsi="Times New Roman" w:cs="Times New Roman"/>
          <w:sz w:val="24"/>
          <w:szCs w:val="24"/>
        </w:rPr>
        <w:t>s</w:t>
      </w:r>
      <w:r w:rsidRPr="008C4836">
        <w:rPr>
          <w:rFonts w:ascii="Times New Roman" w:hAnsi="Times New Roman" w:cs="Times New Roman"/>
          <w:sz w:val="24"/>
          <w:szCs w:val="24"/>
        </w:rPr>
        <w:t>; por su resurrección. Romanos 4:25</w:t>
      </w:r>
      <w:r w:rsidR="005B4D0D" w:rsidRPr="008C4836">
        <w:rPr>
          <w:rFonts w:ascii="Times New Roman" w:hAnsi="Times New Roman" w:cs="Times New Roman"/>
          <w:sz w:val="24"/>
          <w:szCs w:val="24"/>
        </w:rPr>
        <w:t>. Por la justicia personal de Cristo somos justificados. Romanos 5:18. Somos justificados por su gracia, mediante la redención. Romanos 3:24-26.</w:t>
      </w:r>
    </w:p>
    <w:p w:rsidR="005B4D0D" w:rsidRPr="008C4836" w:rsidRDefault="00986B24" w:rsidP="008C4836">
      <w:pPr>
        <w:jc w:val="both"/>
        <w:rPr>
          <w:rFonts w:ascii="Times New Roman" w:hAnsi="Times New Roman" w:cs="Times New Roman"/>
          <w:sz w:val="24"/>
          <w:szCs w:val="24"/>
        </w:rPr>
      </w:pPr>
      <w:r w:rsidRPr="008C4836">
        <w:rPr>
          <w:rFonts w:ascii="Times New Roman" w:hAnsi="Times New Roman" w:cs="Times New Roman"/>
          <w:sz w:val="24"/>
          <w:szCs w:val="24"/>
        </w:rPr>
        <w:tab/>
        <w:t>Cit</w:t>
      </w:r>
      <w:r w:rsidR="005B4D0D" w:rsidRPr="008C4836">
        <w:rPr>
          <w:rFonts w:ascii="Times New Roman" w:hAnsi="Times New Roman" w:cs="Times New Roman"/>
          <w:sz w:val="24"/>
          <w:szCs w:val="24"/>
        </w:rPr>
        <w:t xml:space="preserve">amos a continuación algunas de las muchas cosas que dicen las escrituras respecto de la justificación. El creyente </w:t>
      </w:r>
      <w:r w:rsidRPr="008C4836">
        <w:rPr>
          <w:rFonts w:ascii="Times New Roman" w:hAnsi="Times New Roman" w:cs="Times New Roman"/>
          <w:sz w:val="24"/>
          <w:szCs w:val="24"/>
        </w:rPr>
        <w:t xml:space="preserve">es </w:t>
      </w:r>
      <w:r w:rsidR="005B4D0D" w:rsidRPr="008C4836">
        <w:rPr>
          <w:rFonts w:ascii="Times New Roman" w:hAnsi="Times New Roman" w:cs="Times New Roman"/>
          <w:sz w:val="24"/>
          <w:szCs w:val="24"/>
        </w:rPr>
        <w:t>justificado a causa de la fe ejercida confiando en Cristo. Romanos 4:5. La justificación logra la paz del creyente con su Dios, por medio de Cristo. Romanos 5:1. La justificación nos libra de la ira de Dios. Romanos 5:</w:t>
      </w:r>
      <w:r w:rsidRPr="008C4836">
        <w:rPr>
          <w:rFonts w:ascii="Times New Roman" w:hAnsi="Times New Roman" w:cs="Times New Roman"/>
          <w:sz w:val="24"/>
          <w:szCs w:val="24"/>
        </w:rPr>
        <w:t>9. La justificación es un ﻿Don d</w:t>
      </w:r>
      <w:r w:rsidR="005B4D0D" w:rsidRPr="008C4836">
        <w:rPr>
          <w:rFonts w:ascii="Times New Roman" w:hAnsi="Times New Roman" w:cs="Times New Roman"/>
          <w:sz w:val="24"/>
          <w:szCs w:val="24"/>
        </w:rPr>
        <w:t>e Dios a través de Jesucristo. Romanos 5:15,16. En vida s</w:t>
      </w:r>
      <w:r w:rsidRPr="008C4836">
        <w:rPr>
          <w:rFonts w:ascii="Times New Roman" w:hAnsi="Times New Roman" w:cs="Times New Roman"/>
          <w:sz w:val="24"/>
          <w:szCs w:val="24"/>
        </w:rPr>
        <w:t>erán justificados los que reciba</w:t>
      </w:r>
      <w:r w:rsidR="005B4D0D" w:rsidRPr="008C4836">
        <w:rPr>
          <w:rFonts w:ascii="Times New Roman" w:hAnsi="Times New Roman" w:cs="Times New Roman"/>
          <w:sz w:val="24"/>
          <w:szCs w:val="24"/>
        </w:rPr>
        <w:t>n esta justificación. Romanos 5:17,18.</w:t>
      </w:r>
    </w:p>
    <w:p w:rsidR="005B4D0D" w:rsidRPr="008C4836" w:rsidRDefault="007B27A6" w:rsidP="008C4836">
      <w:pPr>
        <w:jc w:val="both"/>
        <w:rPr>
          <w:rFonts w:ascii="Times New Roman" w:hAnsi="Times New Roman" w:cs="Times New Roman"/>
          <w:sz w:val="24"/>
          <w:szCs w:val="24"/>
        </w:rPr>
      </w:pPr>
      <w:r w:rsidRPr="008C4836">
        <w:rPr>
          <w:rFonts w:ascii="Times New Roman" w:hAnsi="Times New Roman" w:cs="Times New Roman"/>
          <w:sz w:val="24"/>
          <w:szCs w:val="24"/>
        </w:rPr>
        <w:tab/>
        <w:t>Por la obediencia de Cristo</w:t>
      </w:r>
      <w:r w:rsidR="005B4D0D" w:rsidRPr="008C4836">
        <w:rPr>
          <w:rFonts w:ascii="Times New Roman" w:hAnsi="Times New Roman" w:cs="Times New Roman"/>
          <w:sz w:val="24"/>
          <w:szCs w:val="24"/>
        </w:rPr>
        <w:t xml:space="preserve"> vino la justificación para los que le reciben a él</w:t>
      </w:r>
      <w:r w:rsidRPr="008C4836">
        <w:rPr>
          <w:rFonts w:ascii="Times New Roman" w:hAnsi="Times New Roman" w:cs="Times New Roman"/>
          <w:sz w:val="24"/>
          <w:szCs w:val="24"/>
        </w:rPr>
        <w:t>. R</w:t>
      </w:r>
      <w:r w:rsidR="005B4D0D" w:rsidRPr="008C4836">
        <w:rPr>
          <w:rFonts w:ascii="Times New Roman" w:hAnsi="Times New Roman" w:cs="Times New Roman"/>
          <w:sz w:val="24"/>
          <w:szCs w:val="24"/>
        </w:rPr>
        <w:t>omanos 5:19. El creyente recibe la justificación y aceptación</w:t>
      </w:r>
      <w:r w:rsidRPr="008C4836">
        <w:rPr>
          <w:rFonts w:ascii="Times New Roman" w:hAnsi="Times New Roman" w:cs="Times New Roman"/>
          <w:sz w:val="24"/>
          <w:szCs w:val="24"/>
        </w:rPr>
        <w:t xml:space="preserve"> divina, previa muerte y sepulta</w:t>
      </w:r>
      <w:r w:rsidR="005B4D0D" w:rsidRPr="008C4836">
        <w:rPr>
          <w:rFonts w:ascii="Times New Roman" w:hAnsi="Times New Roman" w:cs="Times New Roman"/>
          <w:sz w:val="24"/>
          <w:szCs w:val="24"/>
        </w:rPr>
        <w:t xml:space="preserve">ción del viejo hombre. Romanos </w:t>
      </w:r>
      <w:r w:rsidRPr="008C4836">
        <w:rPr>
          <w:rFonts w:ascii="Times New Roman" w:hAnsi="Times New Roman" w:cs="Times New Roman"/>
          <w:sz w:val="24"/>
          <w:szCs w:val="24"/>
        </w:rPr>
        <w:t xml:space="preserve">6:4-7. La justificación es hecha </w:t>
      </w:r>
      <w:r w:rsidR="005B4D0D" w:rsidRPr="008C4836">
        <w:rPr>
          <w:rFonts w:ascii="Times New Roman" w:hAnsi="Times New Roman" w:cs="Times New Roman"/>
          <w:sz w:val="24"/>
          <w:szCs w:val="24"/>
        </w:rPr>
        <w:t xml:space="preserve"> </w:t>
      </w:r>
      <w:r w:rsidRPr="008C4836">
        <w:rPr>
          <w:rFonts w:ascii="Times New Roman" w:hAnsi="Times New Roman" w:cs="Times New Roman"/>
          <w:sz w:val="24"/>
          <w:szCs w:val="24"/>
        </w:rPr>
        <w:t xml:space="preserve">allá arriba donde esta Cristo </w:t>
      </w:r>
      <w:r w:rsidR="005B4D0D" w:rsidRPr="008C4836">
        <w:rPr>
          <w:rFonts w:ascii="Times New Roman" w:hAnsi="Times New Roman" w:cs="Times New Roman"/>
          <w:sz w:val="24"/>
          <w:szCs w:val="24"/>
        </w:rPr>
        <w:t>sentado a la diestra</w:t>
      </w:r>
      <w:r w:rsidRPr="008C4836">
        <w:rPr>
          <w:rFonts w:ascii="Times New Roman" w:hAnsi="Times New Roman" w:cs="Times New Roman"/>
          <w:sz w:val="24"/>
          <w:szCs w:val="24"/>
        </w:rPr>
        <w:t xml:space="preserve"> del Padre y nadie puede anularla R</w:t>
      </w:r>
      <w:r w:rsidR="005B4D0D" w:rsidRPr="008C4836">
        <w:rPr>
          <w:rFonts w:ascii="Times New Roman" w:hAnsi="Times New Roman" w:cs="Times New Roman"/>
          <w:sz w:val="24"/>
          <w:szCs w:val="24"/>
        </w:rPr>
        <w:t>omanos 8:30. Los que están justificado</w:t>
      </w:r>
      <w:r w:rsidRPr="008C4836">
        <w:rPr>
          <w:rFonts w:ascii="Times New Roman" w:hAnsi="Times New Roman" w:cs="Times New Roman"/>
          <w:sz w:val="24"/>
          <w:szCs w:val="24"/>
        </w:rPr>
        <w:t>s</w:t>
      </w:r>
      <w:r w:rsidR="005B4D0D" w:rsidRPr="008C4836">
        <w:rPr>
          <w:rFonts w:ascii="Times New Roman" w:hAnsi="Times New Roman" w:cs="Times New Roman"/>
          <w:sz w:val="24"/>
          <w:szCs w:val="24"/>
        </w:rPr>
        <w:t xml:space="preserve"> están destinado</w:t>
      </w:r>
      <w:r w:rsidRPr="008C4836">
        <w:rPr>
          <w:rFonts w:ascii="Times New Roman" w:hAnsi="Times New Roman" w:cs="Times New Roman"/>
          <w:sz w:val="24"/>
          <w:szCs w:val="24"/>
        </w:rPr>
        <w:t>s a ser glorifica</w:t>
      </w:r>
      <w:r w:rsidR="005B4D0D" w:rsidRPr="008C4836">
        <w:rPr>
          <w:rFonts w:ascii="Times New Roman" w:hAnsi="Times New Roman" w:cs="Times New Roman"/>
          <w:sz w:val="24"/>
          <w:szCs w:val="24"/>
        </w:rPr>
        <w:t>dos en las alturas. Romanos 8:30. La justificación concede vestiduras blancas a los fieles.</w:t>
      </w:r>
      <w:bookmarkStart w:id="0" w:name="_GoBack"/>
      <w:bookmarkEnd w:id="0"/>
    </w:p>
    <w:p w:rsidR="005B4D0D" w:rsidRPr="008C4836" w:rsidRDefault="00F84718" w:rsidP="008C4836">
      <w:pPr>
        <w:jc w:val="both"/>
        <w:rPr>
          <w:rFonts w:ascii="Times New Roman" w:hAnsi="Times New Roman" w:cs="Times New Roman"/>
          <w:sz w:val="24"/>
          <w:szCs w:val="24"/>
        </w:rPr>
      </w:pPr>
      <w:r w:rsidRPr="008C4836">
        <w:rPr>
          <w:rFonts w:ascii="Times New Roman" w:hAnsi="Times New Roman" w:cs="Times New Roman"/>
          <w:sz w:val="24"/>
          <w:szCs w:val="24"/>
        </w:rPr>
        <w:lastRenderedPageBreak/>
        <w:tab/>
        <w:t>Todas las ob</w:t>
      </w:r>
      <w:r w:rsidR="005B4D0D" w:rsidRPr="008C4836">
        <w:rPr>
          <w:rFonts w:ascii="Times New Roman" w:hAnsi="Times New Roman" w:cs="Times New Roman"/>
          <w:sz w:val="24"/>
          <w:szCs w:val="24"/>
        </w:rPr>
        <w:t>ras de justicia realizadas después de ser justificados con</w:t>
      </w:r>
      <w:r w:rsidRPr="008C4836">
        <w:rPr>
          <w:rFonts w:ascii="Times New Roman" w:hAnsi="Times New Roman" w:cs="Times New Roman"/>
          <w:sz w:val="24"/>
          <w:szCs w:val="24"/>
        </w:rPr>
        <w:t>s</w:t>
      </w:r>
      <w:r w:rsidR="005B4D0D" w:rsidRPr="008C4836">
        <w:rPr>
          <w:rFonts w:ascii="Times New Roman" w:hAnsi="Times New Roman" w:cs="Times New Roman"/>
          <w:sz w:val="24"/>
          <w:szCs w:val="24"/>
        </w:rPr>
        <w:t>tituyen el ropaje de</w:t>
      </w:r>
      <w:r w:rsidRPr="008C4836">
        <w:rPr>
          <w:rFonts w:ascii="Times New Roman" w:hAnsi="Times New Roman" w:cs="Times New Roman"/>
          <w:sz w:val="24"/>
          <w:szCs w:val="24"/>
        </w:rPr>
        <w:t>l</w:t>
      </w:r>
      <w:r w:rsidR="005B4D0D" w:rsidRPr="008C4836">
        <w:rPr>
          <w:rFonts w:ascii="Times New Roman" w:hAnsi="Times New Roman" w:cs="Times New Roman"/>
          <w:sz w:val="24"/>
          <w:szCs w:val="24"/>
        </w:rPr>
        <w:t xml:space="preserve"> justo. Lamentaciones 4:7. Lucas 15:22. Apocalipsis 3:4. 4:4. 7:9. 22:14. Por la justificación los pecados son bo</w:t>
      </w:r>
      <w:r w:rsidRPr="008C4836">
        <w:rPr>
          <w:rFonts w:ascii="Times New Roman" w:hAnsi="Times New Roman" w:cs="Times New Roman"/>
          <w:sz w:val="24"/>
          <w:szCs w:val="24"/>
        </w:rPr>
        <w:t>rrados y Dios no l</w:t>
      </w:r>
      <w:r w:rsidR="005B4D0D" w:rsidRPr="008C4836">
        <w:rPr>
          <w:rFonts w:ascii="Times New Roman" w:hAnsi="Times New Roman" w:cs="Times New Roman"/>
          <w:sz w:val="24"/>
          <w:szCs w:val="24"/>
        </w:rPr>
        <w:t>os recuerda ya</w:t>
      </w:r>
      <w:r w:rsidRPr="008C4836">
        <w:rPr>
          <w:rFonts w:ascii="Times New Roman" w:hAnsi="Times New Roman" w:cs="Times New Roman"/>
          <w:sz w:val="24"/>
          <w:szCs w:val="24"/>
        </w:rPr>
        <w:t xml:space="preserve"> má</w:t>
      </w:r>
      <w:r w:rsidR="005B4D0D" w:rsidRPr="008C4836">
        <w:rPr>
          <w:rFonts w:ascii="Times New Roman" w:hAnsi="Times New Roman" w:cs="Times New Roman"/>
          <w:sz w:val="24"/>
          <w:szCs w:val="24"/>
        </w:rPr>
        <w:t>s Salmos 32:1,2. Isaías 43:25. Miqueas 7:18,19. Por la justificación el creyente es constituido heredero de la esperanza de la vida eterna. Tito 3:7</w:t>
      </w:r>
      <w:r w:rsidR="009C7CBD" w:rsidRPr="008C4836">
        <w:rPr>
          <w:rFonts w:ascii="Times New Roman" w:hAnsi="Times New Roman" w:cs="Times New Roman"/>
          <w:sz w:val="24"/>
          <w:szCs w:val="24"/>
        </w:rPr>
        <w:t>. Por la justificación el creyente es incorporado al núcleo celestial de la familia de Dios. 1Juan 2:9. Romanos 8:14-17. Gálatas 4:6,7. Efesios 2:8-10.</w:t>
      </w:r>
    </w:p>
    <w:p w:rsidR="009C7CBD" w:rsidRPr="008C4836" w:rsidRDefault="009C7CBD" w:rsidP="008C4836">
      <w:pPr>
        <w:jc w:val="both"/>
        <w:rPr>
          <w:rFonts w:ascii="Times New Roman" w:hAnsi="Times New Roman" w:cs="Times New Roman"/>
          <w:sz w:val="24"/>
          <w:szCs w:val="24"/>
        </w:rPr>
      </w:pPr>
      <w:r w:rsidRPr="008C4836">
        <w:rPr>
          <w:rFonts w:ascii="Times New Roman" w:hAnsi="Times New Roman" w:cs="Times New Roman"/>
          <w:sz w:val="24"/>
          <w:szCs w:val="24"/>
        </w:rPr>
        <w:tab/>
        <w:t>El hombre no tiene recursos morales para ofrecer a Dios, o algo que pudiera dar en justificación ante el gran tribunal. Por otro lado, Dios no tiene ningún interés en recibir nada del hombre para otorgarle la justificación para salvación. Marcos 8:2,36,37.</w:t>
      </w:r>
    </w:p>
    <w:p w:rsidR="009C7CBD" w:rsidRPr="008C4836" w:rsidRDefault="009C7CBD" w:rsidP="008C4836">
      <w:pPr>
        <w:jc w:val="both"/>
        <w:rPr>
          <w:rFonts w:ascii="Times New Roman" w:hAnsi="Times New Roman" w:cs="Times New Roman"/>
          <w:sz w:val="24"/>
          <w:szCs w:val="24"/>
        </w:rPr>
      </w:pPr>
      <w:r w:rsidRPr="008C4836">
        <w:rPr>
          <w:rFonts w:ascii="Times New Roman" w:hAnsi="Times New Roman" w:cs="Times New Roman"/>
          <w:sz w:val="24"/>
          <w:szCs w:val="24"/>
        </w:rPr>
        <w:tab/>
        <w:t>Todas las obras buenas que los hombres pudieran ofrecer a Dios para su justificación y salvación y para ganar el favor de Dios, son estimadas indeseables ante la santidad divina Isaías 1:4-6. Mientras el hombre perman</w:t>
      </w:r>
      <w:r w:rsidR="00F84718" w:rsidRPr="008C4836">
        <w:rPr>
          <w:rFonts w:ascii="Times New Roman" w:hAnsi="Times New Roman" w:cs="Times New Roman"/>
          <w:sz w:val="24"/>
          <w:szCs w:val="24"/>
        </w:rPr>
        <w:t xml:space="preserve">ezca en su estado morboso, y en </w:t>
      </w:r>
      <w:r w:rsidRPr="008C4836">
        <w:rPr>
          <w:rFonts w:ascii="Times New Roman" w:hAnsi="Times New Roman" w:cs="Times New Roman"/>
          <w:sz w:val="24"/>
          <w:szCs w:val="24"/>
        </w:rPr>
        <w:t>abierta rebelión hacia Dios todo lo que quiera ofrecer de Valor, es estimado, como un el</w:t>
      </w:r>
      <w:r w:rsidR="00F84718" w:rsidRPr="008C4836">
        <w:rPr>
          <w:rFonts w:ascii="Times New Roman" w:hAnsi="Times New Roman" w:cs="Times New Roman"/>
          <w:sz w:val="24"/>
          <w:szCs w:val="24"/>
        </w:rPr>
        <w:t xml:space="preserve">emento ofensivo y por lo tanto </w:t>
      </w:r>
      <w:r w:rsidRPr="008C4836">
        <w:rPr>
          <w:rFonts w:ascii="Times New Roman" w:hAnsi="Times New Roman" w:cs="Times New Roman"/>
          <w:sz w:val="24"/>
          <w:szCs w:val="24"/>
        </w:rPr>
        <w:t xml:space="preserve"> es un impedimento para la salvación, más que motivó de ayuda de salvación. Isaías 59:2,3. 64:5,6. Job 9:2.29. 22:3. 40:8. Salmos 143:2.</w:t>
      </w:r>
    </w:p>
    <w:p w:rsidR="00957F00" w:rsidRPr="008C4836" w:rsidRDefault="00957F00" w:rsidP="008C4836">
      <w:pPr>
        <w:jc w:val="both"/>
        <w:rPr>
          <w:rFonts w:ascii="Times New Roman" w:hAnsi="Times New Roman" w:cs="Times New Roman"/>
          <w:sz w:val="24"/>
          <w:szCs w:val="24"/>
        </w:rPr>
      </w:pPr>
      <w:r w:rsidRPr="008C4836">
        <w:rPr>
          <w:rFonts w:ascii="Times New Roman" w:hAnsi="Times New Roman" w:cs="Times New Roman"/>
          <w:sz w:val="24"/>
          <w:szCs w:val="24"/>
        </w:rPr>
        <w:tab/>
        <w:t>La justific</w:t>
      </w:r>
      <w:r w:rsidR="00F84718" w:rsidRPr="008C4836">
        <w:rPr>
          <w:rFonts w:ascii="Times New Roman" w:hAnsi="Times New Roman" w:cs="Times New Roman"/>
          <w:sz w:val="24"/>
          <w:szCs w:val="24"/>
        </w:rPr>
        <w:t>ación para salvación es dada</w:t>
      </w:r>
      <w:r w:rsidRPr="008C4836">
        <w:rPr>
          <w:rFonts w:ascii="Times New Roman" w:hAnsi="Times New Roman" w:cs="Times New Roman"/>
          <w:sz w:val="24"/>
          <w:szCs w:val="24"/>
        </w:rPr>
        <w:t xml:space="preserve"> de Dios para la gloria de su nombre solamente por gracia y nada más. Oseas 14:4. Juan1:14,16,17. Hechos 15:11. Romanos 3:24,26,28. 4:16. 5:2,15,20,21. 6:14. 11:6. 16:24. II Corintios 8:9,1. Efesios 1:7. I Timoteo 1:14. Tito 2:11. 3:7. Hebreos 4:16. I Pedro</w:t>
      </w:r>
      <w:r w:rsidR="00180F07" w:rsidRPr="008C4836">
        <w:rPr>
          <w:rFonts w:ascii="Times New Roman" w:hAnsi="Times New Roman" w:cs="Times New Roman"/>
          <w:sz w:val="24"/>
          <w:szCs w:val="24"/>
        </w:rPr>
        <w:t>1:13. 3:7. 5:12. Judas 4.</w:t>
      </w:r>
    </w:p>
    <w:p w:rsidR="00180F07" w:rsidRPr="008C4836" w:rsidRDefault="00180F07" w:rsidP="008C4836">
      <w:pPr>
        <w:jc w:val="both"/>
        <w:rPr>
          <w:rFonts w:ascii="Times New Roman" w:hAnsi="Times New Roman" w:cs="Times New Roman"/>
          <w:sz w:val="24"/>
          <w:szCs w:val="24"/>
        </w:rPr>
      </w:pPr>
      <w:r w:rsidRPr="008C4836">
        <w:rPr>
          <w:rFonts w:ascii="Times New Roman" w:hAnsi="Times New Roman" w:cs="Times New Roman"/>
          <w:sz w:val="24"/>
          <w:szCs w:val="24"/>
        </w:rPr>
        <w:tab/>
      </w:r>
    </w:p>
    <w:p w:rsidR="005B4D0D" w:rsidRPr="008C4836" w:rsidRDefault="005B4D0D" w:rsidP="005201CE">
      <w:pPr>
        <w:rPr>
          <w:rFonts w:ascii="Times New Roman" w:hAnsi="Times New Roman" w:cs="Times New Roman"/>
          <w:sz w:val="24"/>
          <w:szCs w:val="24"/>
        </w:rPr>
      </w:pPr>
      <w:r w:rsidRPr="008C4836">
        <w:rPr>
          <w:rFonts w:ascii="Times New Roman" w:hAnsi="Times New Roman" w:cs="Times New Roman"/>
          <w:sz w:val="24"/>
          <w:szCs w:val="24"/>
        </w:rPr>
        <w:tab/>
      </w:r>
    </w:p>
    <w:sectPr w:rsidR="005B4D0D" w:rsidRPr="008C4836">
      <w:headerReference w:type="default" r:id="rId8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47DB3" w:rsidRDefault="00247DB3" w:rsidP="00B51DFA">
      <w:pPr>
        <w:spacing w:after="0" w:line="240" w:lineRule="auto"/>
      </w:pPr>
      <w:r>
        <w:separator/>
      </w:r>
    </w:p>
  </w:endnote>
  <w:endnote w:type="continuationSeparator" w:id="0">
    <w:p w:rsidR="00247DB3" w:rsidRDefault="00247DB3" w:rsidP="00B51D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47DB3" w:rsidRDefault="00247DB3" w:rsidP="00B51DFA">
      <w:pPr>
        <w:spacing w:after="0" w:line="240" w:lineRule="auto"/>
      </w:pPr>
      <w:r>
        <w:separator/>
      </w:r>
    </w:p>
  </w:footnote>
  <w:footnote w:type="continuationSeparator" w:id="0">
    <w:p w:rsidR="00247DB3" w:rsidRDefault="00247DB3" w:rsidP="00B51D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274628380"/>
      <w:docPartObj>
        <w:docPartGallery w:val="Page Numbers (Top of Page)"/>
        <w:docPartUnique/>
      </w:docPartObj>
    </w:sdtPr>
    <w:sdtContent>
      <w:p w:rsidR="00B51DFA" w:rsidRDefault="00B51DFA">
        <w:pPr>
          <w:pStyle w:val="Encabezado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47DB3" w:rsidRPr="00247DB3">
          <w:rPr>
            <w:noProof/>
            <w:lang w:val="es-ES"/>
          </w:rPr>
          <w:t>1</w:t>
        </w:r>
        <w:r>
          <w:fldChar w:fldCharType="end"/>
        </w:r>
      </w:p>
    </w:sdtContent>
  </w:sdt>
  <w:p w:rsidR="00B51DFA" w:rsidRDefault="00B51DFA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1AB0"/>
    <w:rsid w:val="00111AB0"/>
    <w:rsid w:val="00120C10"/>
    <w:rsid w:val="00180F07"/>
    <w:rsid w:val="00247DB3"/>
    <w:rsid w:val="002D42DF"/>
    <w:rsid w:val="004E4B19"/>
    <w:rsid w:val="005201CE"/>
    <w:rsid w:val="005B4D0D"/>
    <w:rsid w:val="00693EA1"/>
    <w:rsid w:val="007B27A6"/>
    <w:rsid w:val="008C4836"/>
    <w:rsid w:val="00957F00"/>
    <w:rsid w:val="00986B24"/>
    <w:rsid w:val="009C7CBD"/>
    <w:rsid w:val="00A25225"/>
    <w:rsid w:val="00B51DFA"/>
    <w:rsid w:val="00BC4616"/>
    <w:rsid w:val="00C356DE"/>
    <w:rsid w:val="00E6695D"/>
    <w:rsid w:val="00F847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B51DFA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B51DFA"/>
  </w:style>
  <w:style w:type="paragraph" w:styleId="Piedepgina">
    <w:name w:val="footer"/>
    <w:basedOn w:val="Normal"/>
    <w:link w:val="PiedepginaCar"/>
    <w:uiPriority w:val="99"/>
    <w:unhideWhenUsed/>
    <w:rsid w:val="00B51DFA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B51DF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B51DFA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B51DFA"/>
  </w:style>
  <w:style w:type="paragraph" w:styleId="Piedepgina">
    <w:name w:val="footer"/>
    <w:basedOn w:val="Normal"/>
    <w:link w:val="PiedepginaCar"/>
    <w:uiPriority w:val="99"/>
    <w:unhideWhenUsed/>
    <w:rsid w:val="00B51DFA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B51DF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63BBAE2-2C88-4E86-A855-1C69FD3928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2</Pages>
  <Words>657</Words>
  <Characters>3616</Characters>
  <Application>Microsoft Office Word</Application>
  <DocSecurity>0</DocSecurity>
  <Lines>30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Usduario</dc:creator>
  <cp:lastModifiedBy>Usduario</cp:lastModifiedBy>
  <cp:revision>12</cp:revision>
  <cp:lastPrinted>2016-06-11T05:46:00Z</cp:lastPrinted>
  <dcterms:created xsi:type="dcterms:W3CDTF">2016-05-24T19:53:00Z</dcterms:created>
  <dcterms:modified xsi:type="dcterms:W3CDTF">2016-06-11T05:50:00Z</dcterms:modified>
</cp:coreProperties>
</file>