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7B7" w:rsidRPr="00D53DA0" w:rsidRDefault="004137B7" w:rsidP="00363637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53DA0">
        <w:rPr>
          <w:rFonts w:ascii="Times New Roman" w:hAnsi="Times New Roman" w:cs="Times New Roman"/>
          <w:b/>
          <w:sz w:val="28"/>
          <w:szCs w:val="28"/>
        </w:rPr>
        <w:t>La elección</w:t>
      </w:r>
    </w:p>
    <w:p w:rsidR="00D53DA0" w:rsidRDefault="00D53DA0" w:rsidP="003636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3DA0" w:rsidRPr="00D53DA0" w:rsidRDefault="00D775B6" w:rsidP="0036363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DA0">
        <w:rPr>
          <w:rFonts w:ascii="Times New Roman" w:hAnsi="Times New Roman" w:cs="Times New Roman"/>
          <w:b/>
          <w:sz w:val="28"/>
          <w:szCs w:val="28"/>
        </w:rPr>
        <w:t>¿</w:t>
      </w:r>
      <w:proofErr w:type="spellStart"/>
      <w:r w:rsidRPr="00D53DA0">
        <w:rPr>
          <w:rFonts w:ascii="Times New Roman" w:hAnsi="Times New Roman" w:cs="Times New Roman"/>
          <w:b/>
          <w:sz w:val="28"/>
          <w:szCs w:val="28"/>
        </w:rPr>
        <w:t>Que</w:t>
      </w:r>
      <w:proofErr w:type="spellEnd"/>
      <w:r w:rsidR="004137B7" w:rsidRPr="00D53DA0">
        <w:rPr>
          <w:rFonts w:ascii="Times New Roman" w:hAnsi="Times New Roman" w:cs="Times New Roman"/>
          <w:b/>
          <w:sz w:val="28"/>
          <w:szCs w:val="28"/>
        </w:rPr>
        <w:t xml:space="preserve"> es  la elección para </w:t>
      </w:r>
      <w:r w:rsidRPr="00D53DA0">
        <w:rPr>
          <w:rFonts w:ascii="Times New Roman" w:hAnsi="Times New Roman" w:cs="Times New Roman"/>
          <w:b/>
          <w:sz w:val="28"/>
          <w:szCs w:val="28"/>
        </w:rPr>
        <w:t>salvación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4F62FF" w:rsidRPr="008F3AE2" w:rsidRDefault="004137B7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 w:rsidRPr="008F3AE2">
        <w:rPr>
          <w:rFonts w:ascii="Times New Roman" w:hAnsi="Times New Roman" w:cs="Times New Roman"/>
          <w:sz w:val="28"/>
          <w:szCs w:val="28"/>
        </w:rPr>
        <w:t>El término elección o elegido aparece varias veces en el nuevo testamento en el antiguo testamento este término que usa con relación a Israel únicamente, pero en el nuevo testamento tiene una aplicación</w:t>
      </w:r>
      <w:r w:rsidR="00F74FE3">
        <w:rPr>
          <w:rFonts w:ascii="Times New Roman" w:hAnsi="Times New Roman" w:cs="Times New Roman"/>
          <w:sz w:val="28"/>
          <w:szCs w:val="28"/>
        </w:rPr>
        <w:t xml:space="preserve"> universal Rom.</w:t>
      </w:r>
      <w:r w:rsidRPr="008F3AE2">
        <w:rPr>
          <w:rFonts w:ascii="Times New Roman" w:hAnsi="Times New Roman" w:cs="Times New Roman"/>
          <w:sz w:val="28"/>
          <w:szCs w:val="28"/>
        </w:rPr>
        <w:t xml:space="preserve"> 9:11</w:t>
      </w:r>
      <w:r w:rsidR="00F74FE3">
        <w:rPr>
          <w:rFonts w:ascii="Times New Roman" w:hAnsi="Times New Roman" w:cs="Times New Roman"/>
          <w:sz w:val="28"/>
          <w:szCs w:val="28"/>
        </w:rPr>
        <w:t xml:space="preserve">; </w:t>
      </w:r>
      <w:r w:rsidRPr="008F3AE2">
        <w:rPr>
          <w:rFonts w:ascii="Times New Roman" w:hAnsi="Times New Roman" w:cs="Times New Roman"/>
          <w:sz w:val="28"/>
          <w:szCs w:val="28"/>
        </w:rPr>
        <w:t xml:space="preserve"> 2 P. 1:10.</w:t>
      </w:r>
    </w:p>
    <w:p w:rsidR="004137B7" w:rsidRPr="008F3AE2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37B7" w:rsidRPr="008F3AE2">
        <w:rPr>
          <w:rFonts w:ascii="Times New Roman" w:hAnsi="Times New Roman" w:cs="Times New Roman"/>
          <w:sz w:val="28"/>
          <w:szCs w:val="28"/>
        </w:rPr>
        <w:t>Otro término que puede considerarse gemelo a este</w:t>
      </w:r>
      <w:r w:rsidR="00F74FE3">
        <w:rPr>
          <w:rFonts w:ascii="Times New Roman" w:hAnsi="Times New Roman" w:cs="Times New Roman"/>
          <w:sz w:val="28"/>
          <w:szCs w:val="28"/>
        </w:rPr>
        <w:t xml:space="preserve"> es </w:t>
      </w:r>
      <w:r w:rsidR="004137B7" w:rsidRPr="008F3AE2">
        <w:rPr>
          <w:rFonts w:ascii="Times New Roman" w:hAnsi="Times New Roman" w:cs="Times New Roman"/>
          <w:sz w:val="28"/>
          <w:szCs w:val="28"/>
        </w:rPr>
        <w:t>predestinación para entender exactamente estos términos, sin lugar a errar</w:t>
      </w:r>
      <w:r w:rsidR="00F74FE3">
        <w:rPr>
          <w:rFonts w:ascii="Times New Roman" w:hAnsi="Times New Roman" w:cs="Times New Roman"/>
          <w:sz w:val="28"/>
          <w:szCs w:val="28"/>
        </w:rPr>
        <w:t>,</w:t>
      </w:r>
      <w:r w:rsidR="004137B7" w:rsidRPr="008F3AE2">
        <w:rPr>
          <w:rFonts w:ascii="Times New Roman" w:hAnsi="Times New Roman" w:cs="Times New Roman"/>
          <w:sz w:val="28"/>
          <w:szCs w:val="28"/>
        </w:rPr>
        <w:t xml:space="preserve"> es necesario mirar con cuidado como expone el apóstol Pablo es</w:t>
      </w:r>
      <w:r w:rsidR="00F74FE3">
        <w:rPr>
          <w:rFonts w:ascii="Times New Roman" w:hAnsi="Times New Roman" w:cs="Times New Roman"/>
          <w:sz w:val="28"/>
          <w:szCs w:val="28"/>
        </w:rPr>
        <w:t>tos conceptos en sus epístolas R</w:t>
      </w:r>
      <w:r w:rsidR="004137B7" w:rsidRPr="008F3AE2">
        <w:rPr>
          <w:rFonts w:ascii="Times New Roman" w:hAnsi="Times New Roman" w:cs="Times New Roman"/>
          <w:sz w:val="28"/>
          <w:szCs w:val="28"/>
        </w:rPr>
        <w:t>om</w:t>
      </w:r>
      <w:r w:rsidR="00F74FE3">
        <w:rPr>
          <w:rFonts w:ascii="Times New Roman" w:hAnsi="Times New Roman" w:cs="Times New Roman"/>
          <w:sz w:val="28"/>
          <w:szCs w:val="28"/>
        </w:rPr>
        <w:t>.</w:t>
      </w:r>
      <w:r w:rsidR="004137B7" w:rsidRPr="008F3AE2">
        <w:rPr>
          <w:rFonts w:ascii="Times New Roman" w:hAnsi="Times New Roman" w:cs="Times New Roman"/>
          <w:sz w:val="28"/>
          <w:szCs w:val="28"/>
        </w:rPr>
        <w:t xml:space="preserve"> 8:29.</w:t>
      </w:r>
    </w:p>
    <w:p w:rsidR="004137B7" w:rsidRPr="008F3AE2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37B7" w:rsidRPr="008F3AE2">
        <w:rPr>
          <w:rFonts w:ascii="Times New Roman" w:hAnsi="Times New Roman" w:cs="Times New Roman"/>
          <w:sz w:val="28"/>
          <w:szCs w:val="28"/>
        </w:rPr>
        <w:t>El término escogido es muy frecuente en los escritos de Pablo</w:t>
      </w:r>
      <w:r w:rsidR="00A3214C" w:rsidRPr="008F3AE2">
        <w:rPr>
          <w:rFonts w:ascii="Times New Roman" w:hAnsi="Times New Roman" w:cs="Times New Roman"/>
          <w:sz w:val="28"/>
          <w:szCs w:val="28"/>
        </w:rPr>
        <w:t>, en las otras epístola</w:t>
      </w:r>
      <w:r w:rsidR="00D53DA0">
        <w:rPr>
          <w:rFonts w:ascii="Times New Roman" w:hAnsi="Times New Roman" w:cs="Times New Roman"/>
          <w:sz w:val="28"/>
          <w:szCs w:val="28"/>
        </w:rPr>
        <w:t xml:space="preserve">s </w:t>
      </w:r>
      <w:r w:rsidR="00A3214C" w:rsidRPr="008F3AE2">
        <w:rPr>
          <w:rFonts w:ascii="Times New Roman" w:hAnsi="Times New Roman" w:cs="Times New Roman"/>
          <w:sz w:val="28"/>
          <w:szCs w:val="28"/>
        </w:rPr>
        <w:t xml:space="preserve"> y también en los sermones de Cristo. Estos términos para el creyente ofrecen sabor a ternura y seguridad de parte de Dios a los que se han </w:t>
      </w:r>
      <w:r w:rsidR="005A6101" w:rsidRPr="008F3AE2">
        <w:rPr>
          <w:rFonts w:ascii="Times New Roman" w:hAnsi="Times New Roman" w:cs="Times New Roman"/>
          <w:sz w:val="28"/>
          <w:szCs w:val="28"/>
        </w:rPr>
        <w:t>allegado</w:t>
      </w:r>
      <w:r w:rsidR="00A3214C" w:rsidRPr="008F3AE2">
        <w:rPr>
          <w:rFonts w:ascii="Times New Roman" w:hAnsi="Times New Roman" w:cs="Times New Roman"/>
          <w:sz w:val="28"/>
          <w:szCs w:val="28"/>
        </w:rPr>
        <w:t xml:space="preserve"> a él para creer y ser salvo en la bendita obra de redención hecha en la cruz por Cristo Ef.1:3-11.</w:t>
      </w:r>
    </w:p>
    <w:p w:rsidR="00A3214C" w:rsidRPr="008F3AE2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214C" w:rsidRPr="008F3AE2">
        <w:rPr>
          <w:rFonts w:ascii="Times New Roman" w:hAnsi="Times New Roman" w:cs="Times New Roman"/>
          <w:sz w:val="28"/>
          <w:szCs w:val="28"/>
        </w:rPr>
        <w:t xml:space="preserve">El concepto que encierran estas tres palabras las </w:t>
      </w:r>
      <w:r w:rsidR="005A6101" w:rsidRPr="008F3AE2">
        <w:rPr>
          <w:rFonts w:ascii="Times New Roman" w:hAnsi="Times New Roman" w:cs="Times New Roman"/>
          <w:sz w:val="28"/>
          <w:szCs w:val="28"/>
        </w:rPr>
        <w:t>hallamos</w:t>
      </w:r>
      <w:r w:rsidR="00A3214C" w:rsidRPr="008F3AE2">
        <w:rPr>
          <w:rFonts w:ascii="Times New Roman" w:hAnsi="Times New Roman" w:cs="Times New Roman"/>
          <w:sz w:val="28"/>
          <w:szCs w:val="28"/>
        </w:rPr>
        <w:t xml:space="preserve"> expresado</w:t>
      </w:r>
      <w:r w:rsidR="00F74FE3">
        <w:rPr>
          <w:rFonts w:ascii="Times New Roman" w:hAnsi="Times New Roman" w:cs="Times New Roman"/>
          <w:sz w:val="28"/>
          <w:szCs w:val="28"/>
        </w:rPr>
        <w:t>s</w:t>
      </w:r>
      <w:r w:rsidR="00A3214C" w:rsidRPr="008F3AE2">
        <w:rPr>
          <w:rFonts w:ascii="Times New Roman" w:hAnsi="Times New Roman" w:cs="Times New Roman"/>
          <w:sz w:val="28"/>
          <w:szCs w:val="28"/>
        </w:rPr>
        <w:t xml:space="preserve"> en otros términos y que equivalen en su significación doctrinaria al mismo pensamiento debemos definir sin embargo claramente en qué sentido esta usado este término</w:t>
      </w:r>
      <w:r w:rsidR="00095556">
        <w:rPr>
          <w:rFonts w:ascii="Times New Roman" w:hAnsi="Times New Roman" w:cs="Times New Roman"/>
          <w:sz w:val="28"/>
          <w:szCs w:val="28"/>
        </w:rPr>
        <w:t xml:space="preserve"> y</w:t>
      </w:r>
      <w:r w:rsidR="00A3214C" w:rsidRPr="008F3AE2">
        <w:rPr>
          <w:rFonts w:ascii="Times New Roman" w:hAnsi="Times New Roman" w:cs="Times New Roman"/>
          <w:sz w:val="28"/>
          <w:szCs w:val="28"/>
        </w:rPr>
        <w:t xml:space="preserve"> cual es su alcance doctrinario con relación a la vida de lo</w:t>
      </w:r>
      <w:r w:rsidR="00095556">
        <w:rPr>
          <w:rFonts w:ascii="Times New Roman" w:hAnsi="Times New Roman" w:cs="Times New Roman"/>
          <w:sz w:val="28"/>
          <w:szCs w:val="28"/>
        </w:rPr>
        <w:t>s creyentes con relación directo</w:t>
      </w:r>
      <w:r w:rsidR="00A3214C" w:rsidRPr="008F3AE2">
        <w:rPr>
          <w:rFonts w:ascii="Times New Roman" w:hAnsi="Times New Roman" w:cs="Times New Roman"/>
          <w:sz w:val="28"/>
          <w:szCs w:val="28"/>
        </w:rPr>
        <w:t xml:space="preserve"> o indirecta a los pecadores en General con relación a la gracia y justicia divina.</w:t>
      </w:r>
    </w:p>
    <w:p w:rsidR="00A3214C" w:rsidRPr="008F3AE2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214C" w:rsidRPr="008F3AE2">
        <w:rPr>
          <w:rFonts w:ascii="Times New Roman" w:hAnsi="Times New Roman" w:cs="Times New Roman"/>
          <w:sz w:val="28"/>
          <w:szCs w:val="28"/>
        </w:rPr>
        <w:t>Según lo que Cristo estableció en Juan 3:16 la salvación es para todo aquel que en el cree. Pablo expone la misma línea doctrinaria respecto de la salvación estableciendo y enfatizando el principio de que Dios no hace acepción de persona Hechos 17:30</w:t>
      </w:r>
      <w:r w:rsidR="00F74FE3">
        <w:rPr>
          <w:rFonts w:ascii="Times New Roman" w:hAnsi="Times New Roman" w:cs="Times New Roman"/>
          <w:sz w:val="28"/>
          <w:szCs w:val="28"/>
        </w:rPr>
        <w:t>;</w:t>
      </w:r>
      <w:r w:rsidR="00A3214C" w:rsidRPr="008F3AE2">
        <w:rPr>
          <w:rFonts w:ascii="Times New Roman" w:hAnsi="Times New Roman" w:cs="Times New Roman"/>
          <w:sz w:val="28"/>
          <w:szCs w:val="28"/>
        </w:rPr>
        <w:t xml:space="preserve"> Rom. 1:16; 3:22</w:t>
      </w:r>
    </w:p>
    <w:p w:rsidR="00A3214C" w:rsidRPr="008F3AE2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214C" w:rsidRPr="008F3AE2">
        <w:rPr>
          <w:rFonts w:ascii="Times New Roman" w:hAnsi="Times New Roman" w:cs="Times New Roman"/>
          <w:sz w:val="28"/>
          <w:szCs w:val="28"/>
        </w:rPr>
        <w:t>En todas sus epístola</w:t>
      </w:r>
      <w:r w:rsidR="00095556">
        <w:rPr>
          <w:rFonts w:ascii="Times New Roman" w:hAnsi="Times New Roman" w:cs="Times New Roman"/>
          <w:sz w:val="28"/>
          <w:szCs w:val="28"/>
        </w:rPr>
        <w:t xml:space="preserve">s  </w:t>
      </w:r>
      <w:r w:rsidR="007215AA" w:rsidRPr="008F3AE2">
        <w:rPr>
          <w:rFonts w:ascii="Times New Roman" w:hAnsi="Times New Roman" w:cs="Times New Roman"/>
          <w:sz w:val="28"/>
          <w:szCs w:val="28"/>
        </w:rPr>
        <w:t>el apóstol defiende celo</w:t>
      </w:r>
      <w:r w:rsidR="00095556">
        <w:rPr>
          <w:rFonts w:ascii="Times New Roman" w:hAnsi="Times New Roman" w:cs="Times New Roman"/>
          <w:sz w:val="28"/>
          <w:szCs w:val="28"/>
        </w:rPr>
        <w:t>samente la justicia divina en sus</w:t>
      </w:r>
      <w:r w:rsidR="007215AA" w:rsidRPr="008F3AE2">
        <w:rPr>
          <w:rFonts w:ascii="Times New Roman" w:hAnsi="Times New Roman" w:cs="Times New Roman"/>
          <w:sz w:val="28"/>
          <w:szCs w:val="28"/>
        </w:rPr>
        <w:t xml:space="preserve"> acto con relación al hombre y a todas sus criaturas no permitirá por nada acusar a Dios de injusticia en cuanto a otorgar misericordias o  hacer Justicia administrando castigo o condenación eterna a los incrédulos y rebeldes, </w:t>
      </w:r>
      <w:r w:rsidR="005A6101" w:rsidRPr="008F3AE2">
        <w:rPr>
          <w:rFonts w:ascii="Times New Roman" w:hAnsi="Times New Roman" w:cs="Times New Roman"/>
          <w:sz w:val="28"/>
          <w:szCs w:val="28"/>
        </w:rPr>
        <w:t>contra</w:t>
      </w:r>
      <w:r w:rsidR="007215AA" w:rsidRPr="008F3AE2">
        <w:rPr>
          <w:rFonts w:ascii="Times New Roman" w:hAnsi="Times New Roman" w:cs="Times New Roman"/>
          <w:sz w:val="28"/>
          <w:szCs w:val="28"/>
        </w:rPr>
        <w:t xml:space="preserve"> los cuales usa términos más despectivos</w:t>
      </w:r>
      <w:r w:rsidR="00095556">
        <w:rPr>
          <w:rFonts w:ascii="Times New Roman" w:hAnsi="Times New Roman" w:cs="Times New Roman"/>
          <w:sz w:val="28"/>
          <w:szCs w:val="28"/>
        </w:rPr>
        <w:t xml:space="preserve"> y condenatorios Rom. 1:18-32</w:t>
      </w:r>
      <w:r w:rsidR="0047415A" w:rsidRPr="008F3AE2">
        <w:rPr>
          <w:rFonts w:ascii="Times New Roman" w:hAnsi="Times New Roman" w:cs="Times New Roman"/>
          <w:sz w:val="28"/>
          <w:szCs w:val="28"/>
        </w:rPr>
        <w:t>; 2:1-</w:t>
      </w:r>
      <w:r w:rsidR="00D775B6" w:rsidRPr="008F3AE2">
        <w:rPr>
          <w:rFonts w:ascii="Times New Roman" w:hAnsi="Times New Roman" w:cs="Times New Roman"/>
          <w:sz w:val="28"/>
          <w:szCs w:val="28"/>
        </w:rPr>
        <w:t>16;</w:t>
      </w:r>
      <w:r w:rsidR="00F74FE3">
        <w:rPr>
          <w:rFonts w:ascii="Times New Roman" w:hAnsi="Times New Roman" w:cs="Times New Roman"/>
          <w:sz w:val="28"/>
          <w:szCs w:val="28"/>
        </w:rPr>
        <w:t xml:space="preserve"> </w:t>
      </w:r>
      <w:r w:rsidR="0047415A" w:rsidRPr="008F3AE2">
        <w:rPr>
          <w:rFonts w:ascii="Times New Roman" w:hAnsi="Times New Roman" w:cs="Times New Roman"/>
          <w:sz w:val="28"/>
          <w:szCs w:val="28"/>
        </w:rPr>
        <w:t>1Tim.4:1-5; 2Tim. 3:1-9,13; Tito 1:10-12,16.</w:t>
      </w:r>
    </w:p>
    <w:p w:rsidR="0047415A" w:rsidRPr="008F3AE2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1BC0" w:rsidRPr="008F3AE2">
        <w:rPr>
          <w:rFonts w:ascii="Times New Roman" w:hAnsi="Times New Roman" w:cs="Times New Roman"/>
          <w:sz w:val="28"/>
          <w:szCs w:val="28"/>
        </w:rPr>
        <w:t>Sin embargo tenemos por delante un</w:t>
      </w:r>
      <w:r w:rsidR="00F74FE3">
        <w:rPr>
          <w:rFonts w:ascii="Times New Roman" w:hAnsi="Times New Roman" w:cs="Times New Roman"/>
          <w:sz w:val="28"/>
          <w:szCs w:val="28"/>
        </w:rPr>
        <w:t>a</w:t>
      </w:r>
      <w:r w:rsidR="00951BC0" w:rsidRPr="008F3AE2">
        <w:rPr>
          <w:rFonts w:ascii="Times New Roman" w:hAnsi="Times New Roman" w:cs="Times New Roman"/>
          <w:sz w:val="28"/>
          <w:szCs w:val="28"/>
        </w:rPr>
        <w:t xml:space="preserve"> aparente contradicción salida de la misma mano del apóstol Pablo Rom. 9:11-18.</w:t>
      </w:r>
    </w:p>
    <w:p w:rsidR="00951BC0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6101" w:rsidRPr="008F3AE2">
        <w:rPr>
          <w:rFonts w:ascii="Times New Roman" w:hAnsi="Times New Roman" w:cs="Times New Roman"/>
          <w:sz w:val="28"/>
          <w:szCs w:val="28"/>
        </w:rPr>
        <w:t xml:space="preserve">Con respecto del </w:t>
      </w:r>
      <w:r w:rsidR="005A6101">
        <w:rPr>
          <w:rFonts w:ascii="Times New Roman" w:hAnsi="Times New Roman" w:cs="Times New Roman"/>
          <w:sz w:val="28"/>
          <w:szCs w:val="28"/>
        </w:rPr>
        <w:t>des</w:t>
      </w:r>
      <w:r w:rsidR="005A6101" w:rsidRPr="008F3AE2">
        <w:rPr>
          <w:rFonts w:ascii="Times New Roman" w:hAnsi="Times New Roman" w:cs="Times New Roman"/>
          <w:sz w:val="28"/>
          <w:szCs w:val="28"/>
        </w:rPr>
        <w:t>echamiento de Esaú el hijo predilecto de Isaac, y la elección de Jacob el hijo menor, el cual llegó a ser amado de Dios y elegido para siempre como padre y fundador del pueblo elegido en cuanto le correspondía ser el</w:t>
      </w:r>
      <w:r w:rsidR="00095556">
        <w:rPr>
          <w:rFonts w:ascii="Times New Roman" w:hAnsi="Times New Roman" w:cs="Times New Roman"/>
          <w:sz w:val="28"/>
          <w:szCs w:val="28"/>
        </w:rPr>
        <w:t xml:space="preserve">  sucesor de Abraham y de Isaac,</w:t>
      </w:r>
      <w:r w:rsidR="005A6101" w:rsidRPr="008F3AE2">
        <w:rPr>
          <w:rFonts w:ascii="Times New Roman" w:hAnsi="Times New Roman" w:cs="Times New Roman"/>
          <w:sz w:val="28"/>
          <w:szCs w:val="28"/>
        </w:rPr>
        <w:t xml:space="preserve"> </w:t>
      </w:r>
      <w:r w:rsidR="00F74FE3">
        <w:rPr>
          <w:rFonts w:ascii="Times New Roman" w:hAnsi="Times New Roman" w:cs="Times New Roman"/>
          <w:sz w:val="28"/>
          <w:szCs w:val="28"/>
        </w:rPr>
        <w:t>y</w:t>
      </w:r>
      <w:r w:rsidR="008F3AE2" w:rsidRPr="008F3AE2">
        <w:rPr>
          <w:rFonts w:ascii="Times New Roman" w:hAnsi="Times New Roman" w:cs="Times New Roman"/>
          <w:sz w:val="28"/>
          <w:szCs w:val="28"/>
        </w:rPr>
        <w:t xml:space="preserve"> esto no sólo que desecho</w:t>
      </w:r>
      <w:r w:rsidR="00951BC0" w:rsidRPr="008F3AE2">
        <w:rPr>
          <w:rFonts w:ascii="Times New Roman" w:hAnsi="Times New Roman" w:cs="Times New Roman"/>
          <w:sz w:val="28"/>
          <w:szCs w:val="28"/>
        </w:rPr>
        <w:t xml:space="preserve"> </w:t>
      </w:r>
      <w:r w:rsidR="008F3AE2" w:rsidRPr="008F3AE2">
        <w:rPr>
          <w:rFonts w:ascii="Times New Roman" w:hAnsi="Times New Roman" w:cs="Times New Roman"/>
          <w:sz w:val="28"/>
          <w:szCs w:val="28"/>
        </w:rPr>
        <w:t xml:space="preserve">a </w:t>
      </w:r>
      <w:r w:rsidR="005A6101" w:rsidRPr="008F3AE2">
        <w:rPr>
          <w:rFonts w:ascii="Times New Roman" w:hAnsi="Times New Roman" w:cs="Times New Roman"/>
          <w:sz w:val="28"/>
          <w:szCs w:val="28"/>
        </w:rPr>
        <w:t>Esaú</w:t>
      </w:r>
      <w:r w:rsidR="008F3AE2" w:rsidRPr="008F3AE2">
        <w:rPr>
          <w:rFonts w:ascii="Times New Roman" w:hAnsi="Times New Roman" w:cs="Times New Roman"/>
          <w:sz w:val="28"/>
          <w:szCs w:val="28"/>
        </w:rPr>
        <w:t xml:space="preserve"> sino que le aborreció ¿cómo se </w:t>
      </w:r>
      <w:r w:rsidR="00095556">
        <w:rPr>
          <w:rFonts w:ascii="Times New Roman" w:hAnsi="Times New Roman" w:cs="Times New Roman"/>
          <w:sz w:val="28"/>
          <w:szCs w:val="28"/>
        </w:rPr>
        <w:t xml:space="preserve">reconcilia este pensamiento, </w:t>
      </w:r>
      <w:r w:rsidR="008F3AE2" w:rsidRPr="008F3AE2">
        <w:rPr>
          <w:rFonts w:ascii="Times New Roman" w:hAnsi="Times New Roman" w:cs="Times New Roman"/>
          <w:sz w:val="28"/>
          <w:szCs w:val="28"/>
        </w:rPr>
        <w:t xml:space="preserve">este proceder divino, </w:t>
      </w:r>
      <w:r w:rsidR="00095556">
        <w:rPr>
          <w:rFonts w:ascii="Times New Roman" w:hAnsi="Times New Roman" w:cs="Times New Roman"/>
          <w:sz w:val="28"/>
          <w:szCs w:val="28"/>
        </w:rPr>
        <w:t>y</w:t>
      </w:r>
      <w:r w:rsidR="00951BC0" w:rsidRPr="008F3AE2">
        <w:rPr>
          <w:rFonts w:ascii="Times New Roman" w:hAnsi="Times New Roman" w:cs="Times New Roman"/>
          <w:sz w:val="28"/>
          <w:szCs w:val="28"/>
        </w:rPr>
        <w:t xml:space="preserve"> esta actitud aparentemente tan cruel con la gracia y justicia divina</w:t>
      </w:r>
      <w:r w:rsidR="008F3AE2" w:rsidRPr="008F3AE2">
        <w:rPr>
          <w:rFonts w:ascii="Times New Roman" w:hAnsi="Times New Roman" w:cs="Times New Roman"/>
          <w:sz w:val="28"/>
          <w:szCs w:val="28"/>
        </w:rPr>
        <w:t>? Gen.28:1</w:t>
      </w:r>
      <w:r w:rsidR="00095556">
        <w:rPr>
          <w:rFonts w:ascii="Times New Roman" w:hAnsi="Times New Roman" w:cs="Times New Roman"/>
          <w:sz w:val="28"/>
          <w:szCs w:val="28"/>
        </w:rPr>
        <w:t>3-15</w:t>
      </w:r>
      <w:r w:rsidR="008F3AE2" w:rsidRPr="008F3AE2">
        <w:rPr>
          <w:rFonts w:ascii="Times New Roman" w:hAnsi="Times New Roman" w:cs="Times New Roman"/>
          <w:sz w:val="28"/>
          <w:szCs w:val="28"/>
        </w:rPr>
        <w:t>; Rom. 9:13.</w:t>
      </w:r>
    </w:p>
    <w:p w:rsidR="008F3AE2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3AE2">
        <w:rPr>
          <w:rFonts w:ascii="Times New Roman" w:hAnsi="Times New Roman" w:cs="Times New Roman"/>
          <w:sz w:val="28"/>
          <w:szCs w:val="28"/>
        </w:rPr>
        <w:t>Pero aún más hace extensivo este modo de actuar de Dios para con todo en el mundo, cuando dice, no depende del que quiere ni del que corre, sino</w:t>
      </w:r>
      <w:r w:rsidR="00BB1E4A">
        <w:rPr>
          <w:rFonts w:ascii="Times New Roman" w:hAnsi="Times New Roman" w:cs="Times New Roman"/>
          <w:sz w:val="28"/>
          <w:szCs w:val="28"/>
        </w:rPr>
        <w:t xml:space="preserve"> de quien Dios tiene misericordia Rom. 9:16, y dice más todavía, de quien quiere tiene misericordia y a quien quiere endurece. Y el</w:t>
      </w:r>
      <w:r w:rsidR="00B42F54">
        <w:rPr>
          <w:rFonts w:ascii="Times New Roman" w:hAnsi="Times New Roman" w:cs="Times New Roman"/>
          <w:sz w:val="28"/>
          <w:szCs w:val="28"/>
        </w:rPr>
        <w:t xml:space="preserve"> verso 14 asegura que no hay injusticia en Dios,</w:t>
      </w:r>
      <w:r w:rsidR="001A1E18">
        <w:rPr>
          <w:rFonts w:ascii="Times New Roman" w:hAnsi="Times New Roman" w:cs="Times New Roman"/>
          <w:sz w:val="28"/>
          <w:szCs w:val="28"/>
        </w:rPr>
        <w:t xml:space="preserve"> ¿Cómo </w:t>
      </w:r>
      <w:r w:rsidR="00B42F54">
        <w:rPr>
          <w:rFonts w:ascii="Times New Roman" w:hAnsi="Times New Roman" w:cs="Times New Roman"/>
          <w:sz w:val="28"/>
          <w:szCs w:val="28"/>
        </w:rPr>
        <w:t xml:space="preserve">se </w:t>
      </w:r>
      <w:r w:rsidR="00B42F54">
        <w:rPr>
          <w:rFonts w:ascii="Times New Roman" w:hAnsi="Times New Roman" w:cs="Times New Roman"/>
          <w:sz w:val="28"/>
          <w:szCs w:val="28"/>
        </w:rPr>
        <w:lastRenderedPageBreak/>
        <w:t>reconcilian estas l</w:t>
      </w:r>
      <w:r w:rsidR="008F74AE">
        <w:rPr>
          <w:rFonts w:ascii="Times New Roman" w:hAnsi="Times New Roman" w:cs="Times New Roman"/>
          <w:sz w:val="28"/>
          <w:szCs w:val="28"/>
        </w:rPr>
        <w:t xml:space="preserve">íneas de aparente contradicción. </w:t>
      </w:r>
      <w:r w:rsidR="00B42F54">
        <w:rPr>
          <w:rFonts w:ascii="Times New Roman" w:hAnsi="Times New Roman" w:cs="Times New Roman"/>
          <w:sz w:val="28"/>
          <w:szCs w:val="28"/>
        </w:rPr>
        <w:t>Dios endure</w:t>
      </w:r>
      <w:r w:rsidR="008F74AE">
        <w:rPr>
          <w:rFonts w:ascii="Times New Roman" w:hAnsi="Times New Roman" w:cs="Times New Roman"/>
          <w:sz w:val="28"/>
          <w:szCs w:val="28"/>
        </w:rPr>
        <w:t xml:space="preserve">ce  al que por </w:t>
      </w:r>
      <w:r w:rsidR="005A6101">
        <w:rPr>
          <w:rFonts w:ascii="Times New Roman" w:hAnsi="Times New Roman" w:cs="Times New Roman"/>
          <w:sz w:val="28"/>
          <w:szCs w:val="28"/>
        </w:rPr>
        <w:t>sí</w:t>
      </w:r>
      <w:r w:rsidR="008F74AE">
        <w:rPr>
          <w:rFonts w:ascii="Times New Roman" w:hAnsi="Times New Roman" w:cs="Times New Roman"/>
          <w:sz w:val="28"/>
          <w:szCs w:val="28"/>
        </w:rPr>
        <w:t xml:space="preserve"> mismo desea endurecerse</w:t>
      </w:r>
      <w:r w:rsidR="00B42F54">
        <w:rPr>
          <w:rFonts w:ascii="Times New Roman" w:hAnsi="Times New Roman" w:cs="Times New Roman"/>
          <w:sz w:val="28"/>
          <w:szCs w:val="28"/>
        </w:rPr>
        <w:t>, por su</w:t>
      </w:r>
      <w:r w:rsidR="008F74AE">
        <w:rPr>
          <w:rFonts w:ascii="Times New Roman" w:hAnsi="Times New Roman" w:cs="Times New Roman"/>
          <w:sz w:val="28"/>
          <w:szCs w:val="28"/>
        </w:rPr>
        <w:t xml:space="preserve"> orgullo, arrogancia y actitud despectivas hacia Dios. </w:t>
      </w:r>
      <w:r w:rsidR="00D775B6">
        <w:rPr>
          <w:rFonts w:ascii="Times New Roman" w:hAnsi="Times New Roman" w:cs="Times New Roman"/>
          <w:sz w:val="28"/>
          <w:szCs w:val="28"/>
        </w:rPr>
        <w:t>Y</w:t>
      </w:r>
      <w:r w:rsidR="008F74AE">
        <w:rPr>
          <w:rFonts w:ascii="Times New Roman" w:hAnsi="Times New Roman" w:cs="Times New Roman"/>
          <w:sz w:val="28"/>
          <w:szCs w:val="28"/>
        </w:rPr>
        <w:t xml:space="preserve"> se menciona a </w:t>
      </w:r>
      <w:r w:rsidR="005A6101">
        <w:rPr>
          <w:rFonts w:ascii="Times New Roman" w:hAnsi="Times New Roman" w:cs="Times New Roman"/>
          <w:sz w:val="28"/>
          <w:szCs w:val="28"/>
        </w:rPr>
        <w:t>Faraón</w:t>
      </w:r>
      <w:r w:rsidR="008F74AE">
        <w:rPr>
          <w:rFonts w:ascii="Times New Roman" w:hAnsi="Times New Roman" w:cs="Times New Roman"/>
          <w:sz w:val="28"/>
          <w:szCs w:val="28"/>
        </w:rPr>
        <w:t xml:space="preserve">  rey</w:t>
      </w:r>
      <w:r w:rsidR="00B42F54">
        <w:rPr>
          <w:rFonts w:ascii="Times New Roman" w:hAnsi="Times New Roman" w:cs="Times New Roman"/>
          <w:sz w:val="28"/>
          <w:szCs w:val="28"/>
        </w:rPr>
        <w:t xml:space="preserve"> de Egipto este mo</w:t>
      </w:r>
      <w:r w:rsidR="008F74AE">
        <w:rPr>
          <w:rFonts w:ascii="Times New Roman" w:hAnsi="Times New Roman" w:cs="Times New Roman"/>
          <w:sz w:val="28"/>
          <w:szCs w:val="28"/>
        </w:rPr>
        <w:t>narca soberbio y altanero no quiso reconocer al Dios del ciel</w:t>
      </w:r>
      <w:r w:rsidR="00B42F54">
        <w:rPr>
          <w:rFonts w:ascii="Times New Roman" w:hAnsi="Times New Roman" w:cs="Times New Roman"/>
          <w:sz w:val="28"/>
          <w:szCs w:val="28"/>
        </w:rPr>
        <w:t>o</w:t>
      </w:r>
      <w:r w:rsidR="001A1E18">
        <w:rPr>
          <w:rFonts w:ascii="Times New Roman" w:hAnsi="Times New Roman" w:cs="Times New Roman"/>
          <w:sz w:val="28"/>
          <w:szCs w:val="28"/>
        </w:rPr>
        <w:t xml:space="preserve">. </w:t>
      </w:r>
      <w:r w:rsidR="00D53DA0">
        <w:rPr>
          <w:rFonts w:ascii="Times New Roman" w:hAnsi="Times New Roman" w:cs="Times New Roman"/>
          <w:sz w:val="28"/>
          <w:szCs w:val="28"/>
        </w:rPr>
        <w:t xml:space="preserve"> </w:t>
      </w:r>
      <w:r w:rsidR="001A1E18">
        <w:rPr>
          <w:rFonts w:ascii="Times New Roman" w:hAnsi="Times New Roman" w:cs="Times New Roman"/>
          <w:sz w:val="28"/>
          <w:szCs w:val="28"/>
        </w:rPr>
        <w:t>P</w:t>
      </w:r>
      <w:r w:rsidR="008F74AE">
        <w:rPr>
          <w:rFonts w:ascii="Times New Roman" w:hAnsi="Times New Roman" w:cs="Times New Roman"/>
          <w:sz w:val="28"/>
          <w:szCs w:val="28"/>
        </w:rPr>
        <w:t>rimero estab</w:t>
      </w:r>
      <w:r w:rsidR="00B42F54">
        <w:rPr>
          <w:rFonts w:ascii="Times New Roman" w:hAnsi="Times New Roman" w:cs="Times New Roman"/>
          <w:sz w:val="28"/>
          <w:szCs w:val="28"/>
        </w:rPr>
        <w:t xml:space="preserve">a imaginariamente impresionado, </w:t>
      </w:r>
      <w:r w:rsidR="008F74AE">
        <w:rPr>
          <w:rFonts w:ascii="Times New Roman" w:hAnsi="Times New Roman" w:cs="Times New Roman"/>
          <w:sz w:val="28"/>
          <w:szCs w:val="28"/>
        </w:rPr>
        <w:t>pero luego aquella pasaje</w:t>
      </w:r>
      <w:r w:rsidR="001A1E18">
        <w:rPr>
          <w:rFonts w:ascii="Times New Roman" w:hAnsi="Times New Roman" w:cs="Times New Roman"/>
          <w:sz w:val="28"/>
          <w:szCs w:val="28"/>
        </w:rPr>
        <w:t xml:space="preserve">ra </w:t>
      </w:r>
      <w:r w:rsidR="008F74AE">
        <w:rPr>
          <w:rFonts w:ascii="Times New Roman" w:hAnsi="Times New Roman" w:cs="Times New Roman"/>
          <w:sz w:val="28"/>
          <w:szCs w:val="28"/>
        </w:rPr>
        <w:t xml:space="preserve"> </w:t>
      </w:r>
      <w:r w:rsidR="005A6101">
        <w:rPr>
          <w:rFonts w:ascii="Times New Roman" w:hAnsi="Times New Roman" w:cs="Times New Roman"/>
          <w:sz w:val="28"/>
          <w:szCs w:val="28"/>
        </w:rPr>
        <w:t>impresión</w:t>
      </w:r>
      <w:r w:rsidR="00B42F54">
        <w:rPr>
          <w:rFonts w:ascii="Times New Roman" w:hAnsi="Times New Roman" w:cs="Times New Roman"/>
          <w:sz w:val="28"/>
          <w:szCs w:val="28"/>
        </w:rPr>
        <w:t xml:space="preserve"> de</w:t>
      </w:r>
      <w:r w:rsidR="008F74AE">
        <w:rPr>
          <w:rFonts w:ascii="Times New Roman" w:hAnsi="Times New Roman" w:cs="Times New Roman"/>
          <w:sz w:val="28"/>
          <w:szCs w:val="28"/>
        </w:rPr>
        <w:t>sapareció por la</w:t>
      </w:r>
      <w:r w:rsidR="00B42F54">
        <w:rPr>
          <w:rFonts w:ascii="Times New Roman" w:hAnsi="Times New Roman" w:cs="Times New Roman"/>
          <w:sz w:val="28"/>
          <w:szCs w:val="28"/>
        </w:rPr>
        <w:t>s engaño</w:t>
      </w:r>
      <w:r w:rsidR="008F74AE">
        <w:rPr>
          <w:rFonts w:ascii="Times New Roman" w:hAnsi="Times New Roman" w:cs="Times New Roman"/>
          <w:sz w:val="28"/>
          <w:szCs w:val="28"/>
        </w:rPr>
        <w:t>sas seña</w:t>
      </w:r>
      <w:r w:rsidR="00B42F54">
        <w:rPr>
          <w:rFonts w:ascii="Times New Roman" w:hAnsi="Times New Roman" w:cs="Times New Roman"/>
          <w:sz w:val="28"/>
          <w:szCs w:val="28"/>
        </w:rPr>
        <w:t>le</w:t>
      </w:r>
      <w:r w:rsidR="008F74AE">
        <w:rPr>
          <w:rFonts w:ascii="Times New Roman" w:hAnsi="Times New Roman" w:cs="Times New Roman"/>
          <w:sz w:val="28"/>
          <w:szCs w:val="28"/>
        </w:rPr>
        <w:t xml:space="preserve">s de los encantadores del país. </w:t>
      </w:r>
      <w:r w:rsidR="00D53DA0">
        <w:rPr>
          <w:rFonts w:ascii="Times New Roman" w:hAnsi="Times New Roman" w:cs="Times New Roman"/>
          <w:sz w:val="28"/>
          <w:szCs w:val="28"/>
        </w:rPr>
        <w:tab/>
      </w:r>
      <w:r w:rsidR="005A6101">
        <w:rPr>
          <w:rFonts w:ascii="Times New Roman" w:hAnsi="Times New Roman" w:cs="Times New Roman"/>
          <w:sz w:val="28"/>
          <w:szCs w:val="28"/>
        </w:rPr>
        <w:t>Faraón</w:t>
      </w:r>
      <w:r w:rsidR="008F74AE">
        <w:rPr>
          <w:rFonts w:ascii="Times New Roman" w:hAnsi="Times New Roman" w:cs="Times New Roman"/>
          <w:sz w:val="28"/>
          <w:szCs w:val="28"/>
        </w:rPr>
        <w:t xml:space="preserve"> desprecio</w:t>
      </w:r>
      <w:r w:rsidR="00B42F54">
        <w:rPr>
          <w:rFonts w:ascii="Times New Roman" w:hAnsi="Times New Roman" w:cs="Times New Roman"/>
          <w:sz w:val="28"/>
          <w:szCs w:val="28"/>
        </w:rPr>
        <w:t xml:space="preserve"> </w:t>
      </w:r>
      <w:r w:rsidR="008F74AE">
        <w:rPr>
          <w:rFonts w:ascii="Times New Roman" w:hAnsi="Times New Roman" w:cs="Times New Roman"/>
          <w:sz w:val="28"/>
          <w:szCs w:val="28"/>
        </w:rPr>
        <w:t xml:space="preserve">el </w:t>
      </w:r>
      <w:r w:rsidR="00B42F54">
        <w:rPr>
          <w:rFonts w:ascii="Times New Roman" w:hAnsi="Times New Roman" w:cs="Times New Roman"/>
          <w:sz w:val="28"/>
          <w:szCs w:val="28"/>
        </w:rPr>
        <w:t xml:space="preserve"> mensaje de la oportunidad que </w:t>
      </w:r>
      <w:r w:rsidR="008F74AE">
        <w:rPr>
          <w:rFonts w:ascii="Times New Roman" w:hAnsi="Times New Roman" w:cs="Times New Roman"/>
          <w:sz w:val="28"/>
          <w:szCs w:val="28"/>
        </w:rPr>
        <w:t>s</w:t>
      </w:r>
      <w:r w:rsidR="00B42F54">
        <w:rPr>
          <w:rFonts w:ascii="Times New Roman" w:hAnsi="Times New Roman" w:cs="Times New Roman"/>
          <w:sz w:val="28"/>
          <w:szCs w:val="28"/>
        </w:rPr>
        <w:t>e</w:t>
      </w:r>
      <w:r w:rsidR="008F74AE">
        <w:rPr>
          <w:rFonts w:ascii="Times New Roman" w:hAnsi="Times New Roman" w:cs="Times New Roman"/>
          <w:sz w:val="28"/>
          <w:szCs w:val="28"/>
        </w:rPr>
        <w:t xml:space="preserve"> </w:t>
      </w:r>
      <w:r w:rsidR="00B42F54">
        <w:rPr>
          <w:rFonts w:ascii="Times New Roman" w:hAnsi="Times New Roman" w:cs="Times New Roman"/>
          <w:sz w:val="28"/>
          <w:szCs w:val="28"/>
        </w:rPr>
        <w:t>le</w:t>
      </w:r>
      <w:r w:rsidR="008F74AE">
        <w:rPr>
          <w:rFonts w:ascii="Times New Roman" w:hAnsi="Times New Roman" w:cs="Times New Roman"/>
          <w:sz w:val="28"/>
          <w:szCs w:val="28"/>
        </w:rPr>
        <w:t xml:space="preserve"> daba de llegar a convertirse al</w:t>
      </w:r>
      <w:r w:rsidR="00B42F54">
        <w:rPr>
          <w:rFonts w:ascii="Times New Roman" w:hAnsi="Times New Roman" w:cs="Times New Roman"/>
          <w:sz w:val="28"/>
          <w:szCs w:val="28"/>
        </w:rPr>
        <w:t xml:space="preserve"> verdadero Dios </w:t>
      </w:r>
      <w:r w:rsidR="008F74AE">
        <w:rPr>
          <w:rFonts w:ascii="Times New Roman" w:hAnsi="Times New Roman" w:cs="Times New Roman"/>
          <w:sz w:val="28"/>
          <w:szCs w:val="28"/>
        </w:rPr>
        <w:t xml:space="preserve"> y desprecio la salvación de su</w:t>
      </w:r>
      <w:r w:rsidR="001A1E18">
        <w:rPr>
          <w:rFonts w:ascii="Times New Roman" w:hAnsi="Times New Roman" w:cs="Times New Roman"/>
          <w:sz w:val="28"/>
          <w:szCs w:val="28"/>
        </w:rPr>
        <w:t xml:space="preserve"> alma y la de s</w:t>
      </w:r>
      <w:r w:rsidR="00B42F54">
        <w:rPr>
          <w:rFonts w:ascii="Times New Roman" w:hAnsi="Times New Roman" w:cs="Times New Roman"/>
          <w:sz w:val="28"/>
          <w:szCs w:val="28"/>
        </w:rPr>
        <w:t>u pueblo.</w:t>
      </w:r>
    </w:p>
    <w:p w:rsidR="008209B5" w:rsidRDefault="00E86838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2F54">
        <w:rPr>
          <w:rFonts w:ascii="Times New Roman" w:hAnsi="Times New Roman" w:cs="Times New Roman"/>
          <w:sz w:val="28"/>
          <w:szCs w:val="28"/>
        </w:rPr>
        <w:t>D</w:t>
      </w:r>
      <w:r w:rsidR="008209B5">
        <w:rPr>
          <w:rFonts w:ascii="Times New Roman" w:hAnsi="Times New Roman" w:cs="Times New Roman"/>
          <w:sz w:val="28"/>
          <w:szCs w:val="28"/>
        </w:rPr>
        <w:t xml:space="preserve">e </w:t>
      </w:r>
      <w:r w:rsidR="00B42F54">
        <w:rPr>
          <w:rFonts w:ascii="Times New Roman" w:hAnsi="Times New Roman" w:cs="Times New Roman"/>
          <w:sz w:val="28"/>
          <w:szCs w:val="28"/>
        </w:rPr>
        <w:t xml:space="preserve"> la misma manera actúan las per</w:t>
      </w:r>
      <w:r w:rsidR="008209B5">
        <w:rPr>
          <w:rFonts w:ascii="Times New Roman" w:hAnsi="Times New Roman" w:cs="Times New Roman"/>
          <w:sz w:val="28"/>
          <w:szCs w:val="28"/>
        </w:rPr>
        <w:t>s</w:t>
      </w:r>
      <w:r w:rsidR="00B42F54">
        <w:rPr>
          <w:rFonts w:ascii="Times New Roman" w:hAnsi="Times New Roman" w:cs="Times New Roman"/>
          <w:sz w:val="28"/>
          <w:szCs w:val="28"/>
        </w:rPr>
        <w:t>ona</w:t>
      </w:r>
      <w:r w:rsidR="008209B5">
        <w:rPr>
          <w:rFonts w:ascii="Times New Roman" w:hAnsi="Times New Roman" w:cs="Times New Roman"/>
          <w:sz w:val="28"/>
          <w:szCs w:val="28"/>
        </w:rPr>
        <w:t>s</w:t>
      </w:r>
      <w:r w:rsidR="00B42F54">
        <w:rPr>
          <w:rFonts w:ascii="Times New Roman" w:hAnsi="Times New Roman" w:cs="Times New Roman"/>
          <w:sz w:val="28"/>
          <w:szCs w:val="28"/>
        </w:rPr>
        <w:t xml:space="preserve"> frente al </w:t>
      </w:r>
      <w:r w:rsidR="005A6101">
        <w:rPr>
          <w:rFonts w:ascii="Times New Roman" w:hAnsi="Times New Roman" w:cs="Times New Roman"/>
          <w:sz w:val="28"/>
          <w:szCs w:val="28"/>
        </w:rPr>
        <w:t>mensaje</w:t>
      </w:r>
      <w:r w:rsidR="008209B5">
        <w:rPr>
          <w:rFonts w:ascii="Times New Roman" w:hAnsi="Times New Roman" w:cs="Times New Roman"/>
          <w:sz w:val="28"/>
          <w:szCs w:val="28"/>
        </w:rPr>
        <w:t xml:space="preserve"> </w:t>
      </w:r>
      <w:r w:rsidR="00B42F54">
        <w:rPr>
          <w:rFonts w:ascii="Times New Roman" w:hAnsi="Times New Roman" w:cs="Times New Roman"/>
          <w:sz w:val="28"/>
          <w:szCs w:val="28"/>
        </w:rPr>
        <w:t xml:space="preserve"> </w:t>
      </w:r>
      <w:r w:rsidR="008209B5">
        <w:rPr>
          <w:rFonts w:ascii="Times New Roman" w:hAnsi="Times New Roman" w:cs="Times New Roman"/>
          <w:sz w:val="28"/>
          <w:szCs w:val="28"/>
        </w:rPr>
        <w:t>d</w:t>
      </w:r>
      <w:r w:rsidR="00B42F54">
        <w:rPr>
          <w:rFonts w:ascii="Times New Roman" w:hAnsi="Times New Roman" w:cs="Times New Roman"/>
          <w:sz w:val="28"/>
          <w:szCs w:val="28"/>
        </w:rPr>
        <w:t>el evangelio</w:t>
      </w:r>
      <w:r w:rsidR="008209B5">
        <w:rPr>
          <w:rFonts w:ascii="Times New Roman" w:hAnsi="Times New Roman" w:cs="Times New Roman"/>
          <w:sz w:val="28"/>
          <w:szCs w:val="28"/>
        </w:rPr>
        <w:t>. E</w:t>
      </w:r>
      <w:r w:rsidR="00B42F54">
        <w:rPr>
          <w:rFonts w:ascii="Times New Roman" w:hAnsi="Times New Roman" w:cs="Times New Roman"/>
          <w:sz w:val="28"/>
          <w:szCs w:val="28"/>
        </w:rPr>
        <w:t>n todo</w:t>
      </w:r>
      <w:r w:rsidR="008209B5">
        <w:rPr>
          <w:rFonts w:ascii="Times New Roman" w:hAnsi="Times New Roman" w:cs="Times New Roman"/>
          <w:sz w:val="28"/>
          <w:szCs w:val="28"/>
        </w:rPr>
        <w:t>s</w:t>
      </w:r>
      <w:r w:rsidR="00B42F54">
        <w:rPr>
          <w:rFonts w:ascii="Times New Roman" w:hAnsi="Times New Roman" w:cs="Times New Roman"/>
          <w:sz w:val="28"/>
          <w:szCs w:val="28"/>
        </w:rPr>
        <w:t xml:space="preserve"> los tiempos fue </w:t>
      </w:r>
      <w:r w:rsidR="005A6101">
        <w:rPr>
          <w:rFonts w:ascii="Times New Roman" w:hAnsi="Times New Roman" w:cs="Times New Roman"/>
          <w:sz w:val="28"/>
          <w:szCs w:val="28"/>
        </w:rPr>
        <w:t>así</w:t>
      </w:r>
      <w:r>
        <w:rPr>
          <w:rFonts w:ascii="Times New Roman" w:hAnsi="Times New Roman" w:cs="Times New Roman"/>
          <w:sz w:val="28"/>
          <w:szCs w:val="28"/>
        </w:rPr>
        <w:t>,</w:t>
      </w:r>
      <w:r w:rsidR="00B42F54">
        <w:rPr>
          <w:rFonts w:ascii="Times New Roman" w:hAnsi="Times New Roman" w:cs="Times New Roman"/>
          <w:sz w:val="28"/>
          <w:szCs w:val="28"/>
        </w:rPr>
        <w:t xml:space="preserve"> y de la manera que </w:t>
      </w:r>
      <w:r w:rsidR="005A6101">
        <w:rPr>
          <w:rFonts w:ascii="Times New Roman" w:hAnsi="Times New Roman" w:cs="Times New Roman"/>
          <w:sz w:val="28"/>
          <w:szCs w:val="28"/>
        </w:rPr>
        <w:t>Faraón</w:t>
      </w:r>
      <w:r w:rsidR="00B42F54">
        <w:rPr>
          <w:rFonts w:ascii="Times New Roman" w:hAnsi="Times New Roman" w:cs="Times New Roman"/>
          <w:sz w:val="28"/>
          <w:szCs w:val="28"/>
        </w:rPr>
        <w:t xml:space="preserve"> fue</w:t>
      </w:r>
      <w:r w:rsidR="008209B5">
        <w:rPr>
          <w:rFonts w:ascii="Times New Roman" w:hAnsi="Times New Roman" w:cs="Times New Roman"/>
          <w:sz w:val="28"/>
          <w:szCs w:val="28"/>
        </w:rPr>
        <w:t xml:space="preserve"> endurecido así también lo son los incrédulos y toda forma de desprecio al evangelio Salvador de Cristo. Se glorifica a Dios en el endurecimiento de ellos</w:t>
      </w:r>
      <w:r>
        <w:rPr>
          <w:rFonts w:ascii="Times New Roman" w:hAnsi="Times New Roman" w:cs="Times New Roman"/>
          <w:sz w:val="28"/>
          <w:szCs w:val="28"/>
        </w:rPr>
        <w:t>,</w:t>
      </w:r>
      <w:r w:rsidR="008209B5">
        <w:rPr>
          <w:rFonts w:ascii="Times New Roman" w:hAnsi="Times New Roman" w:cs="Times New Roman"/>
          <w:sz w:val="28"/>
          <w:szCs w:val="28"/>
        </w:rPr>
        <w:t xml:space="preserve"> cuando lo</w:t>
      </w:r>
      <w:r>
        <w:rPr>
          <w:rFonts w:ascii="Times New Roman" w:hAnsi="Times New Roman" w:cs="Times New Roman"/>
          <w:sz w:val="28"/>
          <w:szCs w:val="28"/>
        </w:rPr>
        <w:t>s</w:t>
      </w:r>
      <w:r w:rsidR="008209B5">
        <w:rPr>
          <w:rFonts w:ascii="Times New Roman" w:hAnsi="Times New Roman" w:cs="Times New Roman"/>
          <w:sz w:val="28"/>
          <w:szCs w:val="28"/>
        </w:rPr>
        <w:t xml:space="preserve"> destruye</w:t>
      </w:r>
      <w:r>
        <w:rPr>
          <w:rFonts w:ascii="Times New Roman" w:hAnsi="Times New Roman" w:cs="Times New Roman"/>
          <w:sz w:val="28"/>
          <w:szCs w:val="28"/>
        </w:rPr>
        <w:t>. L</w:t>
      </w:r>
      <w:r w:rsidR="008209B5">
        <w:rPr>
          <w:rFonts w:ascii="Times New Roman" w:hAnsi="Times New Roman" w:cs="Times New Roman"/>
          <w:sz w:val="28"/>
          <w:szCs w:val="28"/>
        </w:rPr>
        <w:t xml:space="preserve">a destrucción la buscan ellos mismos, </w:t>
      </w:r>
      <w:r w:rsidR="005A6101">
        <w:rPr>
          <w:rFonts w:ascii="Times New Roman" w:hAnsi="Times New Roman" w:cs="Times New Roman"/>
          <w:sz w:val="28"/>
          <w:szCs w:val="28"/>
        </w:rPr>
        <w:t>Faraón</w:t>
      </w:r>
      <w:r w:rsidR="008209B5">
        <w:rPr>
          <w:rFonts w:ascii="Times New Roman" w:hAnsi="Times New Roman" w:cs="Times New Roman"/>
          <w:sz w:val="28"/>
          <w:szCs w:val="28"/>
        </w:rPr>
        <w:t xml:space="preserve"> Rey de Egipto busco sólo su propia muerte. Ya endurecido su corazón no pudo razonar ni reflexionar y torpemente se metió tras los israelitas sin mirar el peligro que tenía encima</w:t>
      </w:r>
      <w:r>
        <w:rPr>
          <w:rFonts w:ascii="Times New Roman" w:hAnsi="Times New Roman" w:cs="Times New Roman"/>
          <w:sz w:val="28"/>
          <w:szCs w:val="28"/>
        </w:rPr>
        <w:t>,</w:t>
      </w:r>
      <w:r w:rsidR="008209B5">
        <w:rPr>
          <w:rFonts w:ascii="Times New Roman" w:hAnsi="Times New Roman" w:cs="Times New Roman"/>
          <w:sz w:val="28"/>
          <w:szCs w:val="28"/>
        </w:rPr>
        <w:t xml:space="preserve"> de la misma manera los en</w:t>
      </w:r>
      <w:r>
        <w:rPr>
          <w:rFonts w:ascii="Times New Roman" w:hAnsi="Times New Roman" w:cs="Times New Roman"/>
          <w:sz w:val="28"/>
          <w:szCs w:val="28"/>
        </w:rPr>
        <w:t>emigos del evangelio se destruye</w:t>
      </w:r>
      <w:r w:rsidR="008209B5">
        <w:rPr>
          <w:rFonts w:ascii="Times New Roman" w:hAnsi="Times New Roman" w:cs="Times New Roman"/>
          <w:sz w:val="28"/>
          <w:szCs w:val="28"/>
        </w:rPr>
        <w:t xml:space="preserve">n solo después de haber endurecido sus corazones hacia Dios </w:t>
      </w:r>
      <w:r w:rsidR="005A6101">
        <w:rPr>
          <w:rFonts w:ascii="Times New Roman" w:hAnsi="Times New Roman" w:cs="Times New Roman"/>
          <w:sz w:val="28"/>
          <w:szCs w:val="28"/>
        </w:rPr>
        <w:t>Éxodo</w:t>
      </w:r>
      <w:r w:rsidR="008209B5">
        <w:rPr>
          <w:rFonts w:ascii="Times New Roman" w:hAnsi="Times New Roman" w:cs="Times New Roman"/>
          <w:sz w:val="28"/>
          <w:szCs w:val="28"/>
        </w:rPr>
        <w:t xml:space="preserve"> 14:26</w:t>
      </w:r>
    </w:p>
    <w:p w:rsidR="00B42F54" w:rsidRDefault="0024020E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¿</w:t>
      </w:r>
      <w:r w:rsidR="00DF1D8B">
        <w:rPr>
          <w:rFonts w:ascii="Times New Roman" w:hAnsi="Times New Roman" w:cs="Times New Roman"/>
          <w:sz w:val="28"/>
          <w:szCs w:val="28"/>
        </w:rPr>
        <w:t>C</w:t>
      </w:r>
      <w:r w:rsidR="008209B5">
        <w:rPr>
          <w:rFonts w:ascii="Times New Roman" w:hAnsi="Times New Roman" w:cs="Times New Roman"/>
          <w:sz w:val="28"/>
          <w:szCs w:val="28"/>
        </w:rPr>
        <w:t xml:space="preserve">ómo hace Dios para endurecer el corazón de tales persona como </w:t>
      </w:r>
      <w:r w:rsidR="00E86838">
        <w:rPr>
          <w:rFonts w:ascii="Times New Roman" w:hAnsi="Times New Roman" w:cs="Times New Roman"/>
          <w:sz w:val="28"/>
          <w:szCs w:val="28"/>
        </w:rPr>
        <w:t xml:space="preserve">en </w:t>
      </w:r>
      <w:r w:rsidR="008209B5">
        <w:rPr>
          <w:rFonts w:ascii="Times New Roman" w:hAnsi="Times New Roman" w:cs="Times New Roman"/>
          <w:sz w:val="28"/>
          <w:szCs w:val="28"/>
        </w:rPr>
        <w:t xml:space="preserve">el caso de </w:t>
      </w:r>
      <w:r w:rsidR="005A6101">
        <w:rPr>
          <w:rFonts w:ascii="Times New Roman" w:hAnsi="Times New Roman" w:cs="Times New Roman"/>
          <w:sz w:val="28"/>
          <w:szCs w:val="28"/>
        </w:rPr>
        <w:t>Faraón</w:t>
      </w:r>
      <w:r w:rsidR="008209B5">
        <w:rPr>
          <w:rFonts w:ascii="Times New Roman" w:hAnsi="Times New Roman" w:cs="Times New Roman"/>
          <w:sz w:val="28"/>
          <w:szCs w:val="28"/>
        </w:rPr>
        <w:t>? Esto tiene una explicación muy sencilla. Si una persona rechaza y blasfema al Dios del cielo y se niega reiteradamente a obedecer el espíritu de Dios le abandona</w:t>
      </w:r>
      <w:r w:rsidR="004C49C4">
        <w:rPr>
          <w:rFonts w:ascii="Times New Roman" w:hAnsi="Times New Roman" w:cs="Times New Roman"/>
          <w:sz w:val="28"/>
          <w:szCs w:val="28"/>
        </w:rPr>
        <w:t xml:space="preserve"> después de haber luchado mucho para que le obedezca. Cuando el espíritu Santo le abandona Satanás entra con sus huestes a morar dentro del corazón de esa persona y su corazón queda duro como la piedra, frío e insensible Mt. 12: 43-45 sabe</w:t>
      </w:r>
      <w:r w:rsidR="00E86838">
        <w:rPr>
          <w:rFonts w:ascii="Times New Roman" w:hAnsi="Times New Roman" w:cs="Times New Roman"/>
          <w:sz w:val="28"/>
          <w:szCs w:val="28"/>
        </w:rPr>
        <w:t>mos por las enseñanzas entregadas por</w:t>
      </w:r>
      <w:r w:rsidR="00DF1D8B">
        <w:rPr>
          <w:rFonts w:ascii="Times New Roman" w:hAnsi="Times New Roman" w:cs="Times New Roman"/>
          <w:sz w:val="28"/>
          <w:szCs w:val="28"/>
        </w:rPr>
        <w:t xml:space="preserve"> el Señor</w:t>
      </w:r>
      <w:r w:rsidR="004C49C4">
        <w:rPr>
          <w:rFonts w:ascii="Times New Roman" w:hAnsi="Times New Roman" w:cs="Times New Roman"/>
          <w:sz w:val="28"/>
          <w:szCs w:val="28"/>
        </w:rPr>
        <w:t xml:space="preserve"> Jesú</w:t>
      </w:r>
      <w:r w:rsidR="0021276F">
        <w:rPr>
          <w:rFonts w:ascii="Times New Roman" w:hAnsi="Times New Roman" w:cs="Times New Roman"/>
          <w:sz w:val="28"/>
          <w:szCs w:val="28"/>
        </w:rPr>
        <w:t>s que el único que convence y redarguye al pecador es el Espíritu de Dios y si le</w:t>
      </w:r>
      <w:r w:rsidR="004C49C4">
        <w:rPr>
          <w:rFonts w:ascii="Times New Roman" w:hAnsi="Times New Roman" w:cs="Times New Roman"/>
          <w:sz w:val="28"/>
          <w:szCs w:val="28"/>
        </w:rPr>
        <w:t xml:space="preserve"> abandona aquel pecador no puede arrepentirse por sí solo tal es </w:t>
      </w:r>
      <w:r w:rsidR="0021276F">
        <w:rPr>
          <w:rFonts w:ascii="Times New Roman" w:hAnsi="Times New Roman" w:cs="Times New Roman"/>
          <w:sz w:val="28"/>
          <w:szCs w:val="28"/>
        </w:rPr>
        <w:t xml:space="preserve">el </w:t>
      </w:r>
      <w:r w:rsidR="004C49C4">
        <w:rPr>
          <w:rFonts w:ascii="Times New Roman" w:hAnsi="Times New Roman" w:cs="Times New Roman"/>
          <w:sz w:val="28"/>
          <w:szCs w:val="28"/>
        </w:rPr>
        <w:t xml:space="preserve">endurecimiento de Dios para esta clase de gente Juan 16:8 este principio de justicia en Dios no puede haber otro, puesto que el hombre elije su propio destino y determina por </w:t>
      </w:r>
      <w:r w:rsidR="005A6101">
        <w:rPr>
          <w:rFonts w:ascii="Times New Roman" w:hAnsi="Times New Roman" w:cs="Times New Roman"/>
          <w:sz w:val="28"/>
          <w:szCs w:val="28"/>
        </w:rPr>
        <w:t>sí</w:t>
      </w:r>
      <w:r w:rsidR="004C49C4">
        <w:rPr>
          <w:rFonts w:ascii="Times New Roman" w:hAnsi="Times New Roman" w:cs="Times New Roman"/>
          <w:sz w:val="28"/>
          <w:szCs w:val="28"/>
        </w:rPr>
        <w:t xml:space="preserve"> mismo, con justo derecho su comportamiento hacia Dios y hacía su propia alma. Es un hecho manifiesto y cotidianamente conocido que el hombre endurece su propio corazón caprichosamente, rechaza la salvación como si quisiera hacerle un gran daño tercero y no sabe cuánto daño s</w:t>
      </w:r>
      <w:r w:rsidR="0021276F">
        <w:rPr>
          <w:rFonts w:ascii="Times New Roman" w:hAnsi="Times New Roman" w:cs="Times New Roman"/>
          <w:sz w:val="28"/>
          <w:szCs w:val="28"/>
        </w:rPr>
        <w:t>e</w:t>
      </w:r>
      <w:r w:rsidR="004C49C4">
        <w:rPr>
          <w:rFonts w:ascii="Times New Roman" w:hAnsi="Times New Roman" w:cs="Times New Roman"/>
          <w:sz w:val="28"/>
          <w:szCs w:val="28"/>
        </w:rPr>
        <w:t xml:space="preserve"> hace así mismo</w:t>
      </w:r>
      <w:r w:rsidR="00B42F54">
        <w:rPr>
          <w:rFonts w:ascii="Times New Roman" w:hAnsi="Times New Roman" w:cs="Times New Roman"/>
          <w:sz w:val="28"/>
          <w:szCs w:val="28"/>
        </w:rPr>
        <w:t xml:space="preserve"> </w:t>
      </w:r>
      <w:r w:rsidR="000C23FA">
        <w:rPr>
          <w:rFonts w:ascii="Times New Roman" w:hAnsi="Times New Roman" w:cs="Times New Roman"/>
          <w:sz w:val="28"/>
          <w:szCs w:val="28"/>
        </w:rPr>
        <w:t>Hebreo 4:7.</w:t>
      </w:r>
    </w:p>
    <w:p w:rsidR="000C23FA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6101">
        <w:rPr>
          <w:rFonts w:ascii="Times New Roman" w:hAnsi="Times New Roman" w:cs="Times New Roman"/>
          <w:sz w:val="28"/>
          <w:szCs w:val="28"/>
        </w:rPr>
        <w:t xml:space="preserve">El propio hombre endurece su corazón apartándose de Dios, Dios sólo se retira a la hora cuando no hay más esperanza con las personas, y estos lo echan de si endurecidos por completos. </w:t>
      </w:r>
      <w:r w:rsidR="00D30288">
        <w:rPr>
          <w:rFonts w:ascii="Times New Roman" w:hAnsi="Times New Roman" w:cs="Times New Roman"/>
          <w:sz w:val="28"/>
          <w:szCs w:val="28"/>
        </w:rPr>
        <w:t xml:space="preserve">No </w:t>
      </w:r>
      <w:r w:rsidR="000C23FA">
        <w:rPr>
          <w:rFonts w:ascii="Times New Roman" w:hAnsi="Times New Roman" w:cs="Times New Roman"/>
          <w:sz w:val="28"/>
          <w:szCs w:val="28"/>
        </w:rPr>
        <w:t>s</w:t>
      </w:r>
      <w:r w:rsidR="00D30288">
        <w:rPr>
          <w:rFonts w:ascii="Times New Roman" w:hAnsi="Times New Roman" w:cs="Times New Roman"/>
          <w:sz w:val="28"/>
          <w:szCs w:val="28"/>
        </w:rPr>
        <w:t>e</w:t>
      </w:r>
      <w:r w:rsidR="000C23FA">
        <w:rPr>
          <w:rFonts w:ascii="Times New Roman" w:hAnsi="Times New Roman" w:cs="Times New Roman"/>
          <w:sz w:val="28"/>
          <w:szCs w:val="28"/>
        </w:rPr>
        <w:t xml:space="preserve"> endurece Dios contra el hombre sino el hombre se endurece </w:t>
      </w:r>
      <w:r w:rsidR="005A6101">
        <w:rPr>
          <w:rFonts w:ascii="Times New Roman" w:hAnsi="Times New Roman" w:cs="Times New Roman"/>
          <w:sz w:val="28"/>
          <w:szCs w:val="28"/>
        </w:rPr>
        <w:t>contra</w:t>
      </w:r>
      <w:r w:rsidR="000C23FA">
        <w:rPr>
          <w:rFonts w:ascii="Times New Roman" w:hAnsi="Times New Roman" w:cs="Times New Roman"/>
          <w:sz w:val="28"/>
          <w:szCs w:val="28"/>
        </w:rPr>
        <w:t xml:space="preserve"> Dios Hechos 19:9,23.</w:t>
      </w:r>
    </w:p>
    <w:p w:rsidR="000C23FA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C23FA">
        <w:rPr>
          <w:rFonts w:ascii="Times New Roman" w:hAnsi="Times New Roman" w:cs="Times New Roman"/>
          <w:sz w:val="28"/>
          <w:szCs w:val="28"/>
        </w:rPr>
        <w:t xml:space="preserve">La misericordia de Dios estuvo sobre </w:t>
      </w:r>
      <w:r w:rsidR="005A6101">
        <w:rPr>
          <w:rFonts w:ascii="Times New Roman" w:hAnsi="Times New Roman" w:cs="Times New Roman"/>
          <w:sz w:val="28"/>
          <w:szCs w:val="28"/>
        </w:rPr>
        <w:t>Faraón</w:t>
      </w:r>
      <w:r w:rsidR="00D30288">
        <w:rPr>
          <w:rFonts w:ascii="Times New Roman" w:hAnsi="Times New Roman" w:cs="Times New Roman"/>
          <w:sz w:val="28"/>
          <w:szCs w:val="28"/>
        </w:rPr>
        <w:t xml:space="preserve"> en Egipto por medio de M</w:t>
      </w:r>
      <w:r w:rsidR="000C23FA">
        <w:rPr>
          <w:rFonts w:ascii="Times New Roman" w:hAnsi="Times New Roman" w:cs="Times New Roman"/>
          <w:sz w:val="28"/>
          <w:szCs w:val="28"/>
        </w:rPr>
        <w:t xml:space="preserve">oisés y </w:t>
      </w:r>
      <w:r w:rsidR="001D5E1E">
        <w:rPr>
          <w:rFonts w:ascii="Times New Roman" w:hAnsi="Times New Roman" w:cs="Times New Roman"/>
          <w:sz w:val="28"/>
          <w:szCs w:val="28"/>
        </w:rPr>
        <w:t>Aarón</w:t>
      </w:r>
      <w:r w:rsidR="00D30288">
        <w:rPr>
          <w:rFonts w:ascii="Times New Roman" w:hAnsi="Times New Roman" w:cs="Times New Roman"/>
          <w:sz w:val="28"/>
          <w:szCs w:val="28"/>
        </w:rPr>
        <w:t xml:space="preserve"> </w:t>
      </w:r>
      <w:r w:rsidR="000C23FA">
        <w:rPr>
          <w:rFonts w:ascii="Times New Roman" w:hAnsi="Times New Roman" w:cs="Times New Roman"/>
          <w:sz w:val="28"/>
          <w:szCs w:val="28"/>
        </w:rPr>
        <w:t>con señales grandes pero éste la</w:t>
      </w:r>
      <w:r w:rsidR="00D30288">
        <w:rPr>
          <w:rFonts w:ascii="Times New Roman" w:hAnsi="Times New Roman" w:cs="Times New Roman"/>
          <w:sz w:val="28"/>
          <w:szCs w:val="28"/>
        </w:rPr>
        <w:t>s</w:t>
      </w:r>
      <w:r w:rsidR="000C23FA">
        <w:rPr>
          <w:rFonts w:ascii="Times New Roman" w:hAnsi="Times New Roman" w:cs="Times New Roman"/>
          <w:sz w:val="28"/>
          <w:szCs w:val="28"/>
        </w:rPr>
        <w:t xml:space="preserve"> rechazó deliberadamente. Finalmente este monarca se lanzó con su ejército a una persecución suicida en la cual pereció con todas sus huestes.</w:t>
      </w:r>
    </w:p>
    <w:p w:rsidR="000C23FA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C23FA">
        <w:rPr>
          <w:rFonts w:ascii="Times New Roman" w:hAnsi="Times New Roman" w:cs="Times New Roman"/>
          <w:sz w:val="28"/>
          <w:szCs w:val="28"/>
        </w:rPr>
        <w:t>¿</w:t>
      </w:r>
      <w:r w:rsidR="00D53DA0">
        <w:rPr>
          <w:rFonts w:ascii="Times New Roman" w:hAnsi="Times New Roman" w:cs="Times New Roman"/>
          <w:sz w:val="28"/>
          <w:szCs w:val="28"/>
        </w:rPr>
        <w:t>S</w:t>
      </w:r>
      <w:r w:rsidR="000C23FA">
        <w:rPr>
          <w:rFonts w:ascii="Times New Roman" w:hAnsi="Times New Roman" w:cs="Times New Roman"/>
          <w:sz w:val="28"/>
          <w:szCs w:val="28"/>
        </w:rPr>
        <w:t>erá</w:t>
      </w:r>
      <w:r w:rsidR="00D53DA0">
        <w:rPr>
          <w:rFonts w:ascii="Times New Roman" w:hAnsi="Times New Roman" w:cs="Times New Roman"/>
          <w:sz w:val="28"/>
          <w:szCs w:val="28"/>
        </w:rPr>
        <w:t xml:space="preserve"> </w:t>
      </w:r>
      <w:r w:rsidR="000C23FA">
        <w:rPr>
          <w:rFonts w:ascii="Times New Roman" w:hAnsi="Times New Roman" w:cs="Times New Roman"/>
          <w:sz w:val="28"/>
          <w:szCs w:val="28"/>
        </w:rPr>
        <w:t xml:space="preserve"> Dios culpable de </w:t>
      </w:r>
      <w:r w:rsidR="00D775B6">
        <w:rPr>
          <w:rFonts w:ascii="Times New Roman" w:hAnsi="Times New Roman" w:cs="Times New Roman"/>
          <w:sz w:val="28"/>
          <w:szCs w:val="28"/>
        </w:rPr>
        <w:t>tales hechos</w:t>
      </w:r>
      <w:r w:rsidR="000C23FA">
        <w:rPr>
          <w:rFonts w:ascii="Times New Roman" w:hAnsi="Times New Roman" w:cs="Times New Roman"/>
          <w:sz w:val="28"/>
          <w:szCs w:val="28"/>
        </w:rPr>
        <w:t xml:space="preserve">? Rom. 9:14 en nuestros días tampoco Dios es culpable del endurecimiento de muchos miles en cada minuto a través del mundo porque a través de toda la tierra salió su voz haciendo el llamado A venir a la </w:t>
      </w:r>
      <w:r w:rsidR="005A6101">
        <w:rPr>
          <w:rFonts w:ascii="Times New Roman" w:hAnsi="Times New Roman" w:cs="Times New Roman"/>
          <w:sz w:val="28"/>
          <w:szCs w:val="28"/>
        </w:rPr>
        <w:t xml:space="preserve">salvación </w:t>
      </w:r>
      <w:r w:rsidR="005A6101">
        <w:rPr>
          <w:rFonts w:ascii="Times New Roman" w:hAnsi="Times New Roman" w:cs="Times New Roman"/>
          <w:sz w:val="28"/>
          <w:szCs w:val="28"/>
        </w:rPr>
        <w:lastRenderedPageBreak/>
        <w:t>Salmo</w:t>
      </w:r>
      <w:r w:rsidR="000C23FA">
        <w:rPr>
          <w:rFonts w:ascii="Times New Roman" w:hAnsi="Times New Roman" w:cs="Times New Roman"/>
          <w:sz w:val="28"/>
          <w:szCs w:val="28"/>
        </w:rPr>
        <w:t xml:space="preserve"> 19:4  Lucas 14:21-24. </w:t>
      </w:r>
      <w:r w:rsidR="00D53DA0">
        <w:rPr>
          <w:rFonts w:ascii="Times New Roman" w:hAnsi="Times New Roman" w:cs="Times New Roman"/>
          <w:sz w:val="28"/>
          <w:szCs w:val="28"/>
        </w:rPr>
        <w:tab/>
      </w:r>
      <w:r w:rsidR="000C23FA">
        <w:rPr>
          <w:rFonts w:ascii="Times New Roman" w:hAnsi="Times New Roman" w:cs="Times New Roman"/>
          <w:sz w:val="28"/>
          <w:szCs w:val="28"/>
        </w:rPr>
        <w:t xml:space="preserve">Dios en  su infinita sabiduría sabe conocer desde antes que los hombres vengan a este mundo y a cada </w:t>
      </w:r>
      <w:r w:rsidR="00D775B6">
        <w:rPr>
          <w:rFonts w:ascii="Times New Roman" w:hAnsi="Times New Roman" w:cs="Times New Roman"/>
          <w:sz w:val="28"/>
          <w:szCs w:val="28"/>
        </w:rPr>
        <w:t>uno,</w:t>
      </w:r>
      <w:r w:rsidR="0050019D">
        <w:rPr>
          <w:rFonts w:ascii="Times New Roman" w:hAnsi="Times New Roman" w:cs="Times New Roman"/>
          <w:sz w:val="28"/>
          <w:szCs w:val="28"/>
        </w:rPr>
        <w:t xml:space="preserve"> </w:t>
      </w:r>
      <w:r w:rsidR="002710B3">
        <w:rPr>
          <w:rFonts w:ascii="Times New Roman" w:hAnsi="Times New Roman" w:cs="Times New Roman"/>
          <w:sz w:val="28"/>
          <w:szCs w:val="28"/>
        </w:rPr>
        <w:t>y sabe la act</w:t>
      </w:r>
      <w:r w:rsidR="0050019D">
        <w:rPr>
          <w:rFonts w:ascii="Times New Roman" w:hAnsi="Times New Roman" w:cs="Times New Roman"/>
          <w:sz w:val="28"/>
          <w:szCs w:val="28"/>
        </w:rPr>
        <w:t xml:space="preserve">itud que asumirán hacia </w:t>
      </w:r>
      <w:r w:rsidR="001D5E1E">
        <w:rPr>
          <w:rFonts w:ascii="Times New Roman" w:hAnsi="Times New Roman" w:cs="Times New Roman"/>
          <w:sz w:val="28"/>
          <w:szCs w:val="28"/>
        </w:rPr>
        <w:t>él</w:t>
      </w:r>
      <w:r w:rsidR="0050019D">
        <w:rPr>
          <w:rFonts w:ascii="Times New Roman" w:hAnsi="Times New Roman" w:cs="Times New Roman"/>
          <w:sz w:val="28"/>
          <w:szCs w:val="28"/>
        </w:rPr>
        <w:t>.  S</w:t>
      </w:r>
      <w:r w:rsidR="002710B3">
        <w:rPr>
          <w:rFonts w:ascii="Times New Roman" w:hAnsi="Times New Roman" w:cs="Times New Roman"/>
          <w:sz w:val="28"/>
          <w:szCs w:val="28"/>
        </w:rPr>
        <w:t xml:space="preserve">abe Dios conocer a los suyos y los que van a creer en </w:t>
      </w:r>
      <w:r w:rsidR="005A6101">
        <w:rPr>
          <w:rFonts w:ascii="Times New Roman" w:hAnsi="Times New Roman" w:cs="Times New Roman"/>
          <w:sz w:val="28"/>
          <w:szCs w:val="28"/>
        </w:rPr>
        <w:t>él</w:t>
      </w:r>
      <w:r w:rsidR="002710B3">
        <w:rPr>
          <w:rFonts w:ascii="Times New Roman" w:hAnsi="Times New Roman" w:cs="Times New Roman"/>
          <w:sz w:val="28"/>
          <w:szCs w:val="28"/>
        </w:rPr>
        <w:t xml:space="preserve"> y a los que le han de rechazar. Dios se glorifica en aquellos que le reciben y le adoran y también se glorifica en los que le</w:t>
      </w:r>
      <w:r w:rsidR="00D53DA0">
        <w:rPr>
          <w:rFonts w:ascii="Times New Roman" w:hAnsi="Times New Roman" w:cs="Times New Roman"/>
          <w:sz w:val="28"/>
          <w:szCs w:val="28"/>
        </w:rPr>
        <w:t xml:space="preserve"> rechazan y blasfema</w:t>
      </w:r>
      <w:r w:rsidR="0050019D">
        <w:rPr>
          <w:rFonts w:ascii="Times New Roman" w:hAnsi="Times New Roman" w:cs="Times New Roman"/>
          <w:sz w:val="28"/>
          <w:szCs w:val="28"/>
        </w:rPr>
        <w:t>ra</w:t>
      </w:r>
      <w:r w:rsidR="00D53DA0">
        <w:rPr>
          <w:rFonts w:ascii="Times New Roman" w:hAnsi="Times New Roman" w:cs="Times New Roman"/>
          <w:sz w:val="28"/>
          <w:szCs w:val="28"/>
        </w:rPr>
        <w:t>n 2Tim. 2:</w:t>
      </w:r>
      <w:r w:rsidR="0050019D">
        <w:rPr>
          <w:rFonts w:ascii="Times New Roman" w:hAnsi="Times New Roman" w:cs="Times New Roman"/>
          <w:sz w:val="28"/>
          <w:szCs w:val="28"/>
        </w:rPr>
        <w:t>1</w:t>
      </w:r>
      <w:r w:rsidR="00D53DA0">
        <w:rPr>
          <w:rFonts w:ascii="Times New Roman" w:hAnsi="Times New Roman" w:cs="Times New Roman"/>
          <w:sz w:val="28"/>
          <w:szCs w:val="28"/>
        </w:rPr>
        <w:t>9</w:t>
      </w:r>
      <w:r w:rsidR="002710B3">
        <w:rPr>
          <w:rFonts w:ascii="Times New Roman" w:hAnsi="Times New Roman" w:cs="Times New Roman"/>
          <w:sz w:val="28"/>
          <w:szCs w:val="28"/>
        </w:rPr>
        <w:t>; Juan 12:48.</w:t>
      </w:r>
    </w:p>
    <w:p w:rsidR="002710B3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10B3">
        <w:rPr>
          <w:rFonts w:ascii="Times New Roman" w:hAnsi="Times New Roman" w:cs="Times New Roman"/>
          <w:sz w:val="28"/>
          <w:szCs w:val="28"/>
        </w:rPr>
        <w:t xml:space="preserve">Como en el caso de judas. Nunca </w:t>
      </w:r>
      <w:r w:rsidR="005A6101">
        <w:rPr>
          <w:rFonts w:ascii="Times New Roman" w:hAnsi="Times New Roman" w:cs="Times New Roman"/>
          <w:sz w:val="28"/>
          <w:szCs w:val="28"/>
        </w:rPr>
        <w:t>Judas</w:t>
      </w:r>
      <w:r w:rsidR="002710B3">
        <w:rPr>
          <w:rFonts w:ascii="Times New Roman" w:hAnsi="Times New Roman" w:cs="Times New Roman"/>
          <w:sz w:val="28"/>
          <w:szCs w:val="28"/>
        </w:rPr>
        <w:t xml:space="preserve"> se convirtió porque no entendió debidamente las cosas eternas y siempre estuvo mirando a su alrededor y no hacia arriba pese a que vivió tres años junto al </w:t>
      </w:r>
      <w:r w:rsidR="005A6101">
        <w:rPr>
          <w:rFonts w:ascii="Times New Roman" w:hAnsi="Times New Roman" w:cs="Times New Roman"/>
          <w:sz w:val="28"/>
          <w:szCs w:val="28"/>
        </w:rPr>
        <w:t>más</w:t>
      </w:r>
      <w:r w:rsidR="002710B3">
        <w:rPr>
          <w:rFonts w:ascii="Times New Roman" w:hAnsi="Times New Roman" w:cs="Times New Roman"/>
          <w:sz w:val="28"/>
          <w:szCs w:val="28"/>
        </w:rPr>
        <w:t xml:space="preserve"> Excelso de los maestros. Viviendo junto a la salvación misma. </w:t>
      </w:r>
      <w:r w:rsidR="00D775B6">
        <w:rPr>
          <w:rFonts w:ascii="Times New Roman" w:hAnsi="Times New Roman" w:cs="Times New Roman"/>
          <w:sz w:val="28"/>
          <w:szCs w:val="28"/>
        </w:rPr>
        <w:t>¿Por qué</w:t>
      </w:r>
      <w:r w:rsidR="002710B3">
        <w:rPr>
          <w:rFonts w:ascii="Times New Roman" w:hAnsi="Times New Roman" w:cs="Times New Roman"/>
          <w:sz w:val="28"/>
          <w:szCs w:val="28"/>
        </w:rPr>
        <w:t xml:space="preserve"> </w:t>
      </w:r>
      <w:r w:rsidR="005A6101">
        <w:rPr>
          <w:rFonts w:ascii="Times New Roman" w:hAnsi="Times New Roman" w:cs="Times New Roman"/>
          <w:sz w:val="28"/>
          <w:szCs w:val="28"/>
        </w:rPr>
        <w:t>Judas</w:t>
      </w:r>
      <w:r w:rsidR="002710B3">
        <w:rPr>
          <w:rFonts w:ascii="Times New Roman" w:hAnsi="Times New Roman" w:cs="Times New Roman"/>
          <w:sz w:val="28"/>
          <w:szCs w:val="28"/>
        </w:rPr>
        <w:t xml:space="preserve"> no se convirtió como sus compañeros discípulos</w:t>
      </w:r>
      <w:r w:rsidR="0050019D">
        <w:rPr>
          <w:rFonts w:ascii="Times New Roman" w:hAnsi="Times New Roman" w:cs="Times New Roman"/>
          <w:sz w:val="28"/>
          <w:szCs w:val="28"/>
        </w:rPr>
        <w:t>,</w:t>
      </w:r>
      <w:r w:rsidR="002710B3">
        <w:rPr>
          <w:rFonts w:ascii="Times New Roman" w:hAnsi="Times New Roman" w:cs="Times New Roman"/>
          <w:sz w:val="28"/>
          <w:szCs w:val="28"/>
        </w:rPr>
        <w:t xml:space="preserve"> no recibió </w:t>
      </w:r>
      <w:r w:rsidR="005A6101">
        <w:rPr>
          <w:rFonts w:ascii="Times New Roman" w:hAnsi="Times New Roman" w:cs="Times New Roman"/>
          <w:sz w:val="28"/>
          <w:szCs w:val="28"/>
        </w:rPr>
        <w:t>él las</w:t>
      </w:r>
      <w:r w:rsidR="002710B3">
        <w:rPr>
          <w:rFonts w:ascii="Times New Roman" w:hAnsi="Times New Roman" w:cs="Times New Roman"/>
          <w:sz w:val="28"/>
          <w:szCs w:val="28"/>
        </w:rPr>
        <w:t xml:space="preserve"> mismas enseñanzas que ellos</w:t>
      </w:r>
      <w:r w:rsidR="0050019D">
        <w:rPr>
          <w:rFonts w:ascii="Times New Roman" w:hAnsi="Times New Roman" w:cs="Times New Roman"/>
          <w:sz w:val="28"/>
          <w:szCs w:val="28"/>
        </w:rPr>
        <w:t>,</w:t>
      </w:r>
      <w:r w:rsidR="002710B3">
        <w:rPr>
          <w:rFonts w:ascii="Times New Roman" w:hAnsi="Times New Roman" w:cs="Times New Roman"/>
          <w:sz w:val="28"/>
          <w:szCs w:val="28"/>
        </w:rPr>
        <w:t xml:space="preserve"> de la misma boca de Jesús. Sin embargo Dios se glorificó en ambos, y tanto </w:t>
      </w:r>
      <w:r w:rsidR="005A6101">
        <w:rPr>
          <w:rFonts w:ascii="Times New Roman" w:hAnsi="Times New Roman" w:cs="Times New Roman"/>
          <w:sz w:val="28"/>
          <w:szCs w:val="28"/>
        </w:rPr>
        <w:t>Faraón</w:t>
      </w:r>
      <w:r w:rsidR="002710B3">
        <w:rPr>
          <w:rFonts w:ascii="Times New Roman" w:hAnsi="Times New Roman" w:cs="Times New Roman"/>
          <w:sz w:val="28"/>
          <w:szCs w:val="28"/>
        </w:rPr>
        <w:t xml:space="preserve"> rey de Egipto como </w:t>
      </w:r>
      <w:r w:rsidR="005A6101">
        <w:rPr>
          <w:rFonts w:ascii="Times New Roman" w:hAnsi="Times New Roman" w:cs="Times New Roman"/>
          <w:sz w:val="28"/>
          <w:szCs w:val="28"/>
        </w:rPr>
        <w:t>Judas</w:t>
      </w:r>
      <w:r w:rsidR="002710B3">
        <w:rPr>
          <w:rFonts w:ascii="Times New Roman" w:hAnsi="Times New Roman" w:cs="Times New Roman"/>
          <w:sz w:val="28"/>
          <w:szCs w:val="28"/>
        </w:rPr>
        <w:t xml:space="preserve"> alzaron su mano contra Dios</w:t>
      </w:r>
      <w:r w:rsidR="00640850">
        <w:rPr>
          <w:rFonts w:ascii="Times New Roman" w:hAnsi="Times New Roman" w:cs="Times New Roman"/>
          <w:sz w:val="28"/>
          <w:szCs w:val="28"/>
        </w:rPr>
        <w:t>.</w:t>
      </w:r>
    </w:p>
    <w:p w:rsidR="00D53DA0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0850">
        <w:rPr>
          <w:rFonts w:ascii="Times New Roman" w:hAnsi="Times New Roman" w:cs="Times New Roman"/>
          <w:sz w:val="28"/>
          <w:szCs w:val="28"/>
        </w:rPr>
        <w:t xml:space="preserve">La frase a quien quiere endurecer endurece significa que </w:t>
      </w:r>
      <w:r w:rsidR="005A6101">
        <w:rPr>
          <w:rFonts w:ascii="Times New Roman" w:hAnsi="Times New Roman" w:cs="Times New Roman"/>
          <w:sz w:val="28"/>
          <w:szCs w:val="28"/>
        </w:rPr>
        <w:t>él</w:t>
      </w:r>
      <w:r w:rsidR="00640850">
        <w:rPr>
          <w:rFonts w:ascii="Times New Roman" w:hAnsi="Times New Roman" w:cs="Times New Roman"/>
          <w:sz w:val="28"/>
          <w:szCs w:val="28"/>
        </w:rPr>
        <w:t xml:space="preserve"> quiere endurecer al que ya ha endurecido su corazón </w:t>
      </w:r>
      <w:r w:rsidR="005A6101">
        <w:rPr>
          <w:rFonts w:ascii="Times New Roman" w:hAnsi="Times New Roman" w:cs="Times New Roman"/>
          <w:sz w:val="28"/>
          <w:szCs w:val="28"/>
        </w:rPr>
        <w:t>contra</w:t>
      </w:r>
      <w:r w:rsidR="00640850">
        <w:rPr>
          <w:rFonts w:ascii="Times New Roman" w:hAnsi="Times New Roman" w:cs="Times New Roman"/>
          <w:sz w:val="28"/>
          <w:szCs w:val="28"/>
        </w:rPr>
        <w:t xml:space="preserve"> Dios para no recibirlo en cambio Dios tiene misericordia del que se humilla para creerle y para arrepentirse </w:t>
      </w:r>
      <w:r w:rsidR="005A6101">
        <w:rPr>
          <w:rFonts w:ascii="Times New Roman" w:hAnsi="Times New Roman" w:cs="Times New Roman"/>
          <w:sz w:val="28"/>
          <w:szCs w:val="28"/>
        </w:rPr>
        <w:t>Isaías</w:t>
      </w:r>
      <w:r w:rsidR="00640850">
        <w:rPr>
          <w:rFonts w:ascii="Times New Roman" w:hAnsi="Times New Roman" w:cs="Times New Roman"/>
          <w:sz w:val="28"/>
          <w:szCs w:val="28"/>
        </w:rPr>
        <w:t xml:space="preserve"> 57:15. Dios quiere endurecer a los soberbios y a los impíos y en ellos se glorifica en castigar duramente su rebelión </w:t>
      </w:r>
      <w:r w:rsidR="005A6101">
        <w:rPr>
          <w:rFonts w:ascii="Times New Roman" w:hAnsi="Times New Roman" w:cs="Times New Roman"/>
          <w:sz w:val="28"/>
          <w:szCs w:val="28"/>
        </w:rPr>
        <w:t>Isaías</w:t>
      </w:r>
      <w:r w:rsidR="00D53DA0">
        <w:rPr>
          <w:rFonts w:ascii="Times New Roman" w:hAnsi="Times New Roman" w:cs="Times New Roman"/>
          <w:sz w:val="28"/>
          <w:szCs w:val="28"/>
        </w:rPr>
        <w:t xml:space="preserve"> 66:1,2</w:t>
      </w:r>
      <w:r w:rsidR="00640850">
        <w:rPr>
          <w:rFonts w:ascii="Times New Roman" w:hAnsi="Times New Roman" w:cs="Times New Roman"/>
          <w:sz w:val="28"/>
          <w:szCs w:val="28"/>
        </w:rPr>
        <w:t>; 47:10</w:t>
      </w:r>
      <w:r w:rsidR="00D775B6">
        <w:rPr>
          <w:rFonts w:ascii="Times New Roman" w:hAnsi="Times New Roman" w:cs="Times New Roman"/>
          <w:sz w:val="28"/>
          <w:szCs w:val="28"/>
        </w:rPr>
        <w:t>, 11, 14,15</w:t>
      </w:r>
      <w:r w:rsidR="00640850">
        <w:rPr>
          <w:rFonts w:ascii="Times New Roman" w:hAnsi="Times New Roman" w:cs="Times New Roman"/>
          <w:sz w:val="28"/>
          <w:szCs w:val="28"/>
        </w:rPr>
        <w:t>.</w:t>
      </w:r>
    </w:p>
    <w:p w:rsidR="00640850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0850">
        <w:rPr>
          <w:rFonts w:ascii="Times New Roman" w:hAnsi="Times New Roman" w:cs="Times New Roman"/>
          <w:sz w:val="28"/>
          <w:szCs w:val="28"/>
        </w:rPr>
        <w:t xml:space="preserve">Pero se gozará el Señor tiernamente cobijando a los que le aman y se someten a él como su señor y le dan honra y gloria </w:t>
      </w:r>
      <w:r w:rsidR="005A6101">
        <w:rPr>
          <w:rFonts w:ascii="Times New Roman" w:hAnsi="Times New Roman" w:cs="Times New Roman"/>
          <w:sz w:val="28"/>
          <w:szCs w:val="28"/>
        </w:rPr>
        <w:t>Isaías</w:t>
      </w:r>
      <w:r w:rsidR="00640850">
        <w:rPr>
          <w:rFonts w:ascii="Times New Roman" w:hAnsi="Times New Roman" w:cs="Times New Roman"/>
          <w:sz w:val="28"/>
          <w:szCs w:val="28"/>
        </w:rPr>
        <w:t xml:space="preserve"> 62:5. Pero los indiferentes y escépticos, incrédulos, rebeldes y apóstatas serán desechados </w:t>
      </w:r>
      <w:r w:rsidR="005A6101">
        <w:rPr>
          <w:rFonts w:ascii="Times New Roman" w:hAnsi="Times New Roman" w:cs="Times New Roman"/>
          <w:sz w:val="28"/>
          <w:szCs w:val="28"/>
        </w:rPr>
        <w:t>Malaquías</w:t>
      </w:r>
      <w:r w:rsidR="00640850">
        <w:rPr>
          <w:rFonts w:ascii="Times New Roman" w:hAnsi="Times New Roman" w:cs="Times New Roman"/>
          <w:sz w:val="28"/>
          <w:szCs w:val="28"/>
        </w:rPr>
        <w:t xml:space="preserve"> 4:1.</w:t>
      </w:r>
    </w:p>
    <w:p w:rsidR="00640850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0850">
        <w:rPr>
          <w:rFonts w:ascii="Times New Roman" w:hAnsi="Times New Roman" w:cs="Times New Roman"/>
          <w:sz w:val="28"/>
          <w:szCs w:val="28"/>
        </w:rPr>
        <w:t xml:space="preserve">Por un lado está el deseo intenso y ardiente de Dios que todos sean salvos y vengan a él, pero por otro </w:t>
      </w:r>
      <w:r w:rsidR="005A6101">
        <w:rPr>
          <w:rFonts w:ascii="Times New Roman" w:hAnsi="Times New Roman" w:cs="Times New Roman"/>
          <w:sz w:val="28"/>
          <w:szCs w:val="28"/>
        </w:rPr>
        <w:t>está</w:t>
      </w:r>
      <w:r w:rsidR="00640850">
        <w:rPr>
          <w:rFonts w:ascii="Times New Roman" w:hAnsi="Times New Roman" w:cs="Times New Roman"/>
          <w:sz w:val="28"/>
          <w:szCs w:val="28"/>
        </w:rPr>
        <w:t xml:space="preserve"> también la imposibilidad de recibir a quienes quieren venir a su propia manera, y no entrar por la puerta estrecha que es la única manera de ser salvo nadie quiere venir arrepentido y nacer de nuevo. Esto  imposibilita a Dios para haber realizado su gran deseo de que todos sean salvos 1 Tim. 2:4.</w:t>
      </w:r>
    </w:p>
    <w:p w:rsidR="00640850" w:rsidRPr="008F3AE2" w:rsidRDefault="00DF1D8B" w:rsidP="003636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0B2C">
        <w:rPr>
          <w:rFonts w:ascii="Times New Roman" w:hAnsi="Times New Roman" w:cs="Times New Roman"/>
          <w:sz w:val="28"/>
          <w:szCs w:val="28"/>
        </w:rPr>
        <w:t>Muchos se rebelan contra este principio</w:t>
      </w:r>
      <w:r w:rsidR="00C34724">
        <w:rPr>
          <w:rFonts w:ascii="Times New Roman" w:hAnsi="Times New Roman" w:cs="Times New Roman"/>
          <w:sz w:val="28"/>
          <w:szCs w:val="28"/>
        </w:rPr>
        <w:t xml:space="preserve"> de justicia de Dios por que no conocen la soberanía y el derecho que </w:t>
      </w:r>
      <w:r w:rsidR="005A6101">
        <w:rPr>
          <w:rFonts w:ascii="Times New Roman" w:hAnsi="Times New Roman" w:cs="Times New Roman"/>
          <w:sz w:val="28"/>
          <w:szCs w:val="28"/>
        </w:rPr>
        <w:t>él</w:t>
      </w:r>
      <w:r w:rsidR="00C34724">
        <w:rPr>
          <w:rFonts w:ascii="Times New Roman" w:hAnsi="Times New Roman" w:cs="Times New Roman"/>
          <w:sz w:val="28"/>
          <w:szCs w:val="28"/>
        </w:rPr>
        <w:t xml:space="preserve"> tiene sobre todo los hombres. No </w:t>
      </w:r>
      <w:r w:rsidR="0050019D">
        <w:rPr>
          <w:rFonts w:ascii="Times New Roman" w:hAnsi="Times New Roman" w:cs="Times New Roman"/>
          <w:sz w:val="28"/>
          <w:szCs w:val="28"/>
        </w:rPr>
        <w:t xml:space="preserve">reconocen </w:t>
      </w:r>
      <w:r w:rsidR="00C34724">
        <w:rPr>
          <w:rFonts w:ascii="Times New Roman" w:hAnsi="Times New Roman" w:cs="Times New Roman"/>
          <w:sz w:val="28"/>
          <w:szCs w:val="28"/>
        </w:rPr>
        <w:t xml:space="preserve"> además la gran ofensa que el hombre hace con rechazar su ofrecimiento de reconciliación con el hombre. No reconoce la grandeza y sacrificio que hizo Dios para salvar lo que se había perdido Lucas 19:10. La sangre de Cristo y su muerte en la cruz para ellos </w:t>
      </w:r>
      <w:r w:rsidR="00D775B6">
        <w:rPr>
          <w:rFonts w:ascii="Times New Roman" w:hAnsi="Times New Roman" w:cs="Times New Roman"/>
          <w:sz w:val="28"/>
          <w:szCs w:val="28"/>
        </w:rPr>
        <w:t>son</w:t>
      </w:r>
      <w:r w:rsidR="00C34724">
        <w:rPr>
          <w:rFonts w:ascii="Times New Roman" w:hAnsi="Times New Roman" w:cs="Times New Roman"/>
          <w:sz w:val="28"/>
          <w:szCs w:val="28"/>
        </w:rPr>
        <w:t xml:space="preserve"> como una novela nada más Mateo 26:28.</w:t>
      </w:r>
    </w:p>
    <w:p w:rsidR="008F3AE2" w:rsidRDefault="008F3AE2" w:rsidP="00363637">
      <w:pPr>
        <w:jc w:val="both"/>
      </w:pPr>
    </w:p>
    <w:sectPr w:rsidR="008F3AE2" w:rsidSect="00DF1D8B">
      <w:headerReference w:type="default" r:id="rId7"/>
      <w:pgSz w:w="12240" w:h="15840" w:code="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68E" w:rsidRDefault="00AF068E" w:rsidP="00220EB0">
      <w:r>
        <w:separator/>
      </w:r>
    </w:p>
  </w:endnote>
  <w:endnote w:type="continuationSeparator" w:id="0">
    <w:p w:rsidR="00AF068E" w:rsidRDefault="00AF068E" w:rsidP="0022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68E" w:rsidRDefault="00AF068E" w:rsidP="00220EB0">
      <w:r>
        <w:separator/>
      </w:r>
    </w:p>
  </w:footnote>
  <w:footnote w:type="continuationSeparator" w:id="0">
    <w:p w:rsidR="00AF068E" w:rsidRDefault="00AF068E" w:rsidP="00220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35113"/>
      <w:docPartObj>
        <w:docPartGallery w:val="Page Numbers (Top of Page)"/>
        <w:docPartUnique/>
      </w:docPartObj>
    </w:sdtPr>
    <w:sdtEndPr/>
    <w:sdtContent>
      <w:p w:rsidR="00220EB0" w:rsidRDefault="00D775B6">
        <w:pPr>
          <w:pStyle w:val="Encabezado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20EB0" w:rsidRDefault="00220EB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7B7"/>
    <w:rsid w:val="00012F71"/>
    <w:rsid w:val="000845AA"/>
    <w:rsid w:val="00095556"/>
    <w:rsid w:val="000A2BDC"/>
    <w:rsid w:val="000B76D9"/>
    <w:rsid w:val="000C03E1"/>
    <w:rsid w:val="000C23FA"/>
    <w:rsid w:val="001036A1"/>
    <w:rsid w:val="00105080"/>
    <w:rsid w:val="001243F4"/>
    <w:rsid w:val="00125091"/>
    <w:rsid w:val="00142513"/>
    <w:rsid w:val="00146717"/>
    <w:rsid w:val="001517C1"/>
    <w:rsid w:val="001632B4"/>
    <w:rsid w:val="0018692A"/>
    <w:rsid w:val="00190FA9"/>
    <w:rsid w:val="001A1E18"/>
    <w:rsid w:val="001C7C27"/>
    <w:rsid w:val="001D5E1E"/>
    <w:rsid w:val="001F44D6"/>
    <w:rsid w:val="0020415F"/>
    <w:rsid w:val="0021276F"/>
    <w:rsid w:val="00220EB0"/>
    <w:rsid w:val="002277CD"/>
    <w:rsid w:val="00227C63"/>
    <w:rsid w:val="0024020E"/>
    <w:rsid w:val="002710B3"/>
    <w:rsid w:val="002D487A"/>
    <w:rsid w:val="00302BED"/>
    <w:rsid w:val="00310A71"/>
    <w:rsid w:val="0031607F"/>
    <w:rsid w:val="00351B8A"/>
    <w:rsid w:val="00363637"/>
    <w:rsid w:val="003A688A"/>
    <w:rsid w:val="003D698B"/>
    <w:rsid w:val="004137B7"/>
    <w:rsid w:val="004231BB"/>
    <w:rsid w:val="0047415A"/>
    <w:rsid w:val="00480155"/>
    <w:rsid w:val="004B2777"/>
    <w:rsid w:val="004C49C4"/>
    <w:rsid w:val="004C60BD"/>
    <w:rsid w:val="004F62FF"/>
    <w:rsid w:val="004F7BC6"/>
    <w:rsid w:val="0050019D"/>
    <w:rsid w:val="005237AF"/>
    <w:rsid w:val="0055207B"/>
    <w:rsid w:val="005978D7"/>
    <w:rsid w:val="005A6101"/>
    <w:rsid w:val="005F4168"/>
    <w:rsid w:val="006406AF"/>
    <w:rsid w:val="00640850"/>
    <w:rsid w:val="00640C55"/>
    <w:rsid w:val="00641544"/>
    <w:rsid w:val="00671150"/>
    <w:rsid w:val="006804A3"/>
    <w:rsid w:val="006837DF"/>
    <w:rsid w:val="00692465"/>
    <w:rsid w:val="006D7FC2"/>
    <w:rsid w:val="006E0E80"/>
    <w:rsid w:val="006E5087"/>
    <w:rsid w:val="007209FF"/>
    <w:rsid w:val="007215AA"/>
    <w:rsid w:val="00731C20"/>
    <w:rsid w:val="00741AA4"/>
    <w:rsid w:val="007471BA"/>
    <w:rsid w:val="00787D76"/>
    <w:rsid w:val="007943B1"/>
    <w:rsid w:val="007B1AAA"/>
    <w:rsid w:val="007D3733"/>
    <w:rsid w:val="007E1F55"/>
    <w:rsid w:val="0080445E"/>
    <w:rsid w:val="008209B5"/>
    <w:rsid w:val="00844BCB"/>
    <w:rsid w:val="008542DF"/>
    <w:rsid w:val="00893028"/>
    <w:rsid w:val="00894A37"/>
    <w:rsid w:val="008A4945"/>
    <w:rsid w:val="008E1D37"/>
    <w:rsid w:val="008F3AE2"/>
    <w:rsid w:val="008F74AE"/>
    <w:rsid w:val="00900F00"/>
    <w:rsid w:val="009271A4"/>
    <w:rsid w:val="00951BC0"/>
    <w:rsid w:val="00971FC0"/>
    <w:rsid w:val="0097788D"/>
    <w:rsid w:val="0098587B"/>
    <w:rsid w:val="009B5E09"/>
    <w:rsid w:val="00A006DA"/>
    <w:rsid w:val="00A14916"/>
    <w:rsid w:val="00A3214C"/>
    <w:rsid w:val="00A34ABC"/>
    <w:rsid w:val="00A729DF"/>
    <w:rsid w:val="00AC62BE"/>
    <w:rsid w:val="00AE4FA1"/>
    <w:rsid w:val="00AF068E"/>
    <w:rsid w:val="00AF195D"/>
    <w:rsid w:val="00B42F54"/>
    <w:rsid w:val="00B53DD1"/>
    <w:rsid w:val="00BA4169"/>
    <w:rsid w:val="00BB1E4A"/>
    <w:rsid w:val="00BC2522"/>
    <w:rsid w:val="00C33F6F"/>
    <w:rsid w:val="00C34724"/>
    <w:rsid w:val="00C524F8"/>
    <w:rsid w:val="00CB4C88"/>
    <w:rsid w:val="00CD137F"/>
    <w:rsid w:val="00CF0C0E"/>
    <w:rsid w:val="00D0000B"/>
    <w:rsid w:val="00D022C9"/>
    <w:rsid w:val="00D12E6C"/>
    <w:rsid w:val="00D2323C"/>
    <w:rsid w:val="00D25963"/>
    <w:rsid w:val="00D30288"/>
    <w:rsid w:val="00D30B2C"/>
    <w:rsid w:val="00D436A5"/>
    <w:rsid w:val="00D52B3D"/>
    <w:rsid w:val="00D53DA0"/>
    <w:rsid w:val="00D55CF0"/>
    <w:rsid w:val="00D55D23"/>
    <w:rsid w:val="00D775B6"/>
    <w:rsid w:val="00D9645F"/>
    <w:rsid w:val="00DB7674"/>
    <w:rsid w:val="00DD725A"/>
    <w:rsid w:val="00DE65CF"/>
    <w:rsid w:val="00DF0B01"/>
    <w:rsid w:val="00DF1D8B"/>
    <w:rsid w:val="00E02F6F"/>
    <w:rsid w:val="00E33DB3"/>
    <w:rsid w:val="00E44DC0"/>
    <w:rsid w:val="00E52303"/>
    <w:rsid w:val="00E628AE"/>
    <w:rsid w:val="00E65282"/>
    <w:rsid w:val="00E86838"/>
    <w:rsid w:val="00E924AA"/>
    <w:rsid w:val="00E927C1"/>
    <w:rsid w:val="00EC1093"/>
    <w:rsid w:val="00EC546F"/>
    <w:rsid w:val="00ED4DCC"/>
    <w:rsid w:val="00EF4BE3"/>
    <w:rsid w:val="00F737D1"/>
    <w:rsid w:val="00F74FE3"/>
    <w:rsid w:val="00F819D1"/>
    <w:rsid w:val="00FC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2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0E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0EB0"/>
  </w:style>
  <w:style w:type="paragraph" w:styleId="Piedepgina">
    <w:name w:val="footer"/>
    <w:basedOn w:val="Normal"/>
    <w:link w:val="PiedepginaCar"/>
    <w:uiPriority w:val="99"/>
    <w:semiHidden/>
    <w:unhideWhenUsed/>
    <w:rsid w:val="00220E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20EB0"/>
  </w:style>
  <w:style w:type="paragraph" w:styleId="Textodeglobo">
    <w:name w:val="Balloon Text"/>
    <w:basedOn w:val="Normal"/>
    <w:link w:val="TextodegloboCar"/>
    <w:uiPriority w:val="99"/>
    <w:semiHidden/>
    <w:unhideWhenUsed/>
    <w:rsid w:val="00D775B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75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1311</Words>
  <Characters>7211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Usduario</cp:lastModifiedBy>
  <cp:revision>19</cp:revision>
  <cp:lastPrinted>2016-04-09T19:11:00Z</cp:lastPrinted>
  <dcterms:created xsi:type="dcterms:W3CDTF">2015-12-12T03:59:00Z</dcterms:created>
  <dcterms:modified xsi:type="dcterms:W3CDTF">2016-04-09T19:12:00Z</dcterms:modified>
</cp:coreProperties>
</file>